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828" w:rsidRPr="00CA3828" w:rsidRDefault="00CA3828" w:rsidP="00CA3828">
      <w:pPr>
        <w:rPr>
          <w:b/>
          <w:bCs/>
        </w:rPr>
      </w:pPr>
      <w:bookmarkStart w:id="0" w:name="_GoBack"/>
      <w:bookmarkEnd w:id="0"/>
      <w:r>
        <w:rPr>
          <w:b/>
          <w:bCs/>
        </w:rPr>
        <w:t>For the Academy of Pediatric Physical Therapy Annual Conference (APPTAC) 2019, the planning committee is particularly seeking submissions on the following topics, although all topic submissions are welcome:</w:t>
      </w:r>
    </w:p>
    <w:p w:rsidR="00CA3828" w:rsidRDefault="00CA3828" w:rsidP="00CA3828">
      <w:pPr>
        <w:rPr>
          <w:b/>
          <w:bCs/>
          <w:u w:val="single"/>
        </w:rPr>
      </w:pPr>
    </w:p>
    <w:p w:rsidR="00CA252B" w:rsidRDefault="00CA252B" w:rsidP="00CA3828">
      <w:pPr>
        <w:rPr>
          <w:b/>
          <w:bCs/>
        </w:rPr>
      </w:pPr>
      <w:r>
        <w:rPr>
          <w:b/>
          <w:bCs/>
        </w:rPr>
        <w:t>General Topics:</w:t>
      </w:r>
    </w:p>
    <w:p w:rsidR="00CA252B" w:rsidRDefault="00CA252B" w:rsidP="00CA252B">
      <w:pPr>
        <w:pStyle w:val="ListParagraph"/>
        <w:numPr>
          <w:ilvl w:val="0"/>
          <w:numId w:val="7"/>
        </w:numPr>
        <w:rPr>
          <w:bCs/>
        </w:rPr>
      </w:pPr>
      <w:r>
        <w:rPr>
          <w:bCs/>
        </w:rPr>
        <w:t>Torticollis related to the vision and vestibular systems</w:t>
      </w:r>
    </w:p>
    <w:p w:rsidR="00CA252B" w:rsidRDefault="00CA252B" w:rsidP="00CA252B">
      <w:pPr>
        <w:pStyle w:val="ListParagraph"/>
        <w:numPr>
          <w:ilvl w:val="0"/>
          <w:numId w:val="7"/>
        </w:numPr>
        <w:rPr>
          <w:bCs/>
        </w:rPr>
      </w:pPr>
      <w:r>
        <w:rPr>
          <w:bCs/>
        </w:rPr>
        <w:t>Gait analysis and assessment for orthotic devices</w:t>
      </w:r>
    </w:p>
    <w:p w:rsidR="00CA252B" w:rsidRDefault="00CA252B" w:rsidP="00CA252B">
      <w:pPr>
        <w:pStyle w:val="ListParagraph"/>
        <w:numPr>
          <w:ilvl w:val="0"/>
          <w:numId w:val="7"/>
        </w:numPr>
        <w:rPr>
          <w:bCs/>
        </w:rPr>
      </w:pPr>
      <w:proofErr w:type="spellStart"/>
      <w:r>
        <w:rPr>
          <w:bCs/>
        </w:rPr>
        <w:t>Interprofessional</w:t>
      </w:r>
      <w:proofErr w:type="spellEnd"/>
      <w:r>
        <w:rPr>
          <w:bCs/>
        </w:rPr>
        <w:t xml:space="preserve"> collaborative practice in all pediatric settings</w:t>
      </w:r>
    </w:p>
    <w:p w:rsidR="00CA252B" w:rsidRPr="00CA252B" w:rsidRDefault="00CA252B" w:rsidP="00CA252B">
      <w:pPr>
        <w:pStyle w:val="ListParagraph"/>
        <w:ind w:left="360"/>
        <w:rPr>
          <w:bCs/>
        </w:rPr>
      </w:pPr>
    </w:p>
    <w:p w:rsidR="00CA3828" w:rsidRPr="00CA3828" w:rsidRDefault="00CA3828" w:rsidP="00CA3828">
      <w:pPr>
        <w:rPr>
          <w:b/>
          <w:bCs/>
        </w:rPr>
      </w:pPr>
      <w:r w:rsidRPr="00CA3828">
        <w:rPr>
          <w:b/>
          <w:bCs/>
        </w:rPr>
        <w:t>Neonatology</w:t>
      </w:r>
      <w:r>
        <w:rPr>
          <w:b/>
          <w:bCs/>
        </w:rPr>
        <w:t>:</w:t>
      </w:r>
      <w:r w:rsidRPr="00CA3828">
        <w:rPr>
          <w:b/>
          <w:bCs/>
        </w:rPr>
        <w:t xml:space="preserve"> </w:t>
      </w:r>
    </w:p>
    <w:p w:rsidR="00CA3828" w:rsidRPr="00CA3828" w:rsidRDefault="00CA3828" w:rsidP="00CA3828">
      <w:pPr>
        <w:pStyle w:val="ListParagraph"/>
        <w:numPr>
          <w:ilvl w:val="0"/>
          <w:numId w:val="4"/>
        </w:numPr>
        <w:rPr>
          <w:b/>
          <w:bCs/>
          <w:u w:val="single"/>
        </w:rPr>
      </w:pPr>
      <w:proofErr w:type="spellStart"/>
      <w:r>
        <w:t>Zika</w:t>
      </w:r>
      <w:proofErr w:type="spellEnd"/>
      <w:r>
        <w:t xml:space="preserve"> virus Update and Management</w:t>
      </w:r>
    </w:p>
    <w:p w:rsidR="00CA3828" w:rsidRDefault="00CA3828" w:rsidP="00CA3828">
      <w:pPr>
        <w:pStyle w:val="ListParagraph"/>
        <w:numPr>
          <w:ilvl w:val="0"/>
          <w:numId w:val="4"/>
        </w:numPr>
        <w:rPr>
          <w:b/>
          <w:bCs/>
          <w:u w:val="single"/>
        </w:rPr>
      </w:pPr>
      <w:r>
        <w:t>Club foot management (</w:t>
      </w:r>
      <w:proofErr w:type="spellStart"/>
      <w:r>
        <w:t>Ponsetti</w:t>
      </w:r>
      <w:proofErr w:type="spellEnd"/>
      <w:r>
        <w:t xml:space="preserve"> taping, etc.)</w:t>
      </w:r>
    </w:p>
    <w:p w:rsidR="00CA3828" w:rsidRDefault="00CA3828" w:rsidP="00CA3828">
      <w:pPr>
        <w:pStyle w:val="ListParagraph"/>
        <w:numPr>
          <w:ilvl w:val="0"/>
          <w:numId w:val="4"/>
        </w:numPr>
        <w:rPr>
          <w:b/>
          <w:bCs/>
          <w:u w:val="single"/>
        </w:rPr>
      </w:pPr>
      <w:r>
        <w:t>Neonatology Fellowship models, outcomes of fellow graduates, and fellow insights on process</w:t>
      </w:r>
    </w:p>
    <w:p w:rsidR="00CA3828" w:rsidRDefault="00CA3828" w:rsidP="00CA3828">
      <w:pPr>
        <w:pStyle w:val="ListParagraph"/>
        <w:numPr>
          <w:ilvl w:val="0"/>
          <w:numId w:val="4"/>
        </w:numPr>
        <w:rPr>
          <w:b/>
          <w:bCs/>
          <w:u w:val="single"/>
        </w:rPr>
      </w:pPr>
      <w:r>
        <w:t>Fellowship Development:  Site assessment; faculty development; and mentoring and evaluation processes</w:t>
      </w:r>
    </w:p>
    <w:p w:rsidR="00CA3828" w:rsidRDefault="00CA3828" w:rsidP="00CA3828">
      <w:pPr>
        <w:pStyle w:val="ListParagraph"/>
        <w:numPr>
          <w:ilvl w:val="0"/>
          <w:numId w:val="4"/>
        </w:numPr>
        <w:rPr>
          <w:b/>
          <w:bCs/>
          <w:u w:val="single"/>
        </w:rPr>
      </w:pPr>
      <w:r>
        <w:t>Neonatology Physical Therapy Competency and/or Competency Development</w:t>
      </w:r>
    </w:p>
    <w:p w:rsidR="00CA3828" w:rsidRDefault="00CA3828" w:rsidP="00CA3828">
      <w:pPr>
        <w:pStyle w:val="ListParagraph"/>
        <w:numPr>
          <w:ilvl w:val="0"/>
          <w:numId w:val="4"/>
        </w:numPr>
        <w:rPr>
          <w:b/>
          <w:bCs/>
          <w:u w:val="single"/>
        </w:rPr>
      </w:pPr>
      <w:r>
        <w:t>Staffing Ratios/Productivity Standards in the NICU</w:t>
      </w:r>
    </w:p>
    <w:p w:rsidR="00CA3828" w:rsidRDefault="00CA3828" w:rsidP="00CA3828">
      <w:pPr>
        <w:pStyle w:val="ListParagraph"/>
        <w:numPr>
          <w:ilvl w:val="0"/>
          <w:numId w:val="4"/>
        </w:numPr>
        <w:rPr>
          <w:b/>
          <w:bCs/>
          <w:u w:val="single"/>
        </w:rPr>
      </w:pPr>
      <w:r>
        <w:t>NICU Case Studies and Management</w:t>
      </w:r>
    </w:p>
    <w:p w:rsidR="00CA3828" w:rsidRPr="00082D23" w:rsidRDefault="00CA3828" w:rsidP="00CA3828">
      <w:pPr>
        <w:pStyle w:val="ListParagraph"/>
        <w:numPr>
          <w:ilvl w:val="0"/>
          <w:numId w:val="4"/>
        </w:numPr>
        <w:rPr>
          <w:u w:val="single"/>
        </w:rPr>
      </w:pPr>
      <w:r>
        <w:rPr>
          <w:color w:val="000000"/>
        </w:rPr>
        <w:t>New research being done on both animal models and humans to promote recovery/healing after early brain injury</w:t>
      </w:r>
    </w:p>
    <w:p w:rsidR="00082D23" w:rsidRPr="00082D23" w:rsidRDefault="00082D23" w:rsidP="00CA3828">
      <w:pPr>
        <w:pStyle w:val="ListParagraph"/>
        <w:numPr>
          <w:ilvl w:val="0"/>
          <w:numId w:val="4"/>
        </w:numPr>
        <w:rPr>
          <w:u w:val="single"/>
        </w:rPr>
      </w:pPr>
      <w:r>
        <w:rPr>
          <w:color w:val="000000"/>
        </w:rPr>
        <w:t>Positioning for GERD</w:t>
      </w:r>
    </w:p>
    <w:p w:rsidR="00082D23" w:rsidRDefault="00082D23" w:rsidP="00CA3828">
      <w:pPr>
        <w:pStyle w:val="ListParagraph"/>
        <w:numPr>
          <w:ilvl w:val="0"/>
          <w:numId w:val="4"/>
        </w:numPr>
        <w:rPr>
          <w:u w:val="single"/>
        </w:rPr>
      </w:pPr>
      <w:r>
        <w:rPr>
          <w:color w:val="000000"/>
        </w:rPr>
        <w:t xml:space="preserve">Region specific topics – what is happening in the neonatal setting that might be unique or interesting from your region. </w:t>
      </w:r>
    </w:p>
    <w:p w:rsidR="00CA3828" w:rsidRDefault="00CA3828" w:rsidP="00CA3828"/>
    <w:p w:rsidR="00CA3828" w:rsidRPr="00CA3828" w:rsidRDefault="00CA3828" w:rsidP="00CA3828">
      <w:pPr>
        <w:rPr>
          <w:b/>
        </w:rPr>
      </w:pPr>
      <w:r w:rsidRPr="00CA3828">
        <w:rPr>
          <w:b/>
        </w:rPr>
        <w:t>Early Intervention</w:t>
      </w:r>
      <w:r>
        <w:rPr>
          <w:b/>
        </w:rPr>
        <w:t>:</w:t>
      </w:r>
    </w:p>
    <w:p w:rsidR="00CA3828" w:rsidRPr="00C119B4" w:rsidRDefault="00C119B4" w:rsidP="00CA3828">
      <w:pPr>
        <w:pStyle w:val="ListParagraph"/>
        <w:numPr>
          <w:ilvl w:val="0"/>
          <w:numId w:val="6"/>
        </w:numPr>
        <w:rPr>
          <w:b/>
          <w:bCs/>
          <w:u w:val="single"/>
        </w:rPr>
      </w:pPr>
      <w:r w:rsidRPr="00C119B4">
        <w:rPr>
          <w:bCs/>
        </w:rPr>
        <w:t xml:space="preserve">Early Intervention case studies </w:t>
      </w:r>
      <w:r>
        <w:rPr>
          <w:bCs/>
        </w:rPr>
        <w:t xml:space="preserve">describing team decision-making and best practice in Part C </w:t>
      </w:r>
    </w:p>
    <w:p w:rsidR="00C119B4" w:rsidRPr="00C119B4" w:rsidRDefault="00C119B4" w:rsidP="00CA3828">
      <w:pPr>
        <w:pStyle w:val="ListParagraph"/>
        <w:numPr>
          <w:ilvl w:val="0"/>
          <w:numId w:val="6"/>
        </w:numPr>
        <w:rPr>
          <w:b/>
          <w:bCs/>
          <w:u w:val="single"/>
        </w:rPr>
      </w:pPr>
      <w:r>
        <w:rPr>
          <w:bCs/>
        </w:rPr>
        <w:t>Clinical decision making regarding dosing in early intervention</w:t>
      </w:r>
    </w:p>
    <w:p w:rsidR="00C119B4" w:rsidRPr="00C119B4" w:rsidRDefault="00C119B4" w:rsidP="00CA3828">
      <w:pPr>
        <w:pStyle w:val="ListParagraph"/>
        <w:numPr>
          <w:ilvl w:val="0"/>
          <w:numId w:val="6"/>
        </w:numPr>
        <w:rPr>
          <w:b/>
          <w:bCs/>
          <w:u w:val="single"/>
        </w:rPr>
      </w:pPr>
      <w:r>
        <w:rPr>
          <w:bCs/>
        </w:rPr>
        <w:t xml:space="preserve">Supporting families with young children in early intervention – considerations for parents/caregivers with mental health conditions or parents/caregivers who are coping with the potentially traumatizing experiences related to their child’s birth and medical histories </w:t>
      </w:r>
    </w:p>
    <w:p w:rsidR="00C119B4" w:rsidRPr="00C119B4" w:rsidRDefault="00C119B4" w:rsidP="00CA3828">
      <w:pPr>
        <w:pStyle w:val="ListParagraph"/>
        <w:numPr>
          <w:ilvl w:val="0"/>
          <w:numId w:val="6"/>
        </w:numPr>
        <w:rPr>
          <w:b/>
          <w:bCs/>
          <w:u w:val="single"/>
        </w:rPr>
      </w:pPr>
      <w:r>
        <w:rPr>
          <w:bCs/>
        </w:rPr>
        <w:t xml:space="preserve">Implicit bias and cultural sensitivity  </w:t>
      </w:r>
    </w:p>
    <w:p w:rsidR="00C119B4" w:rsidRPr="00C119B4" w:rsidRDefault="00C119B4" w:rsidP="00CA3828">
      <w:pPr>
        <w:pStyle w:val="ListParagraph"/>
        <w:numPr>
          <w:ilvl w:val="0"/>
          <w:numId w:val="6"/>
        </w:numPr>
        <w:rPr>
          <w:b/>
          <w:bCs/>
          <w:u w:val="single"/>
        </w:rPr>
      </w:pPr>
      <w:r>
        <w:rPr>
          <w:bCs/>
        </w:rPr>
        <w:t>Positioning for GERD</w:t>
      </w:r>
    </w:p>
    <w:p w:rsidR="00CA3828" w:rsidRDefault="00CA3828" w:rsidP="00CA3828">
      <w:pPr>
        <w:rPr>
          <w:b/>
          <w:bCs/>
          <w:u w:val="single"/>
        </w:rPr>
      </w:pPr>
    </w:p>
    <w:p w:rsidR="00A10A03" w:rsidRDefault="00CA3828" w:rsidP="00A10A03">
      <w:r w:rsidRPr="00CA3828">
        <w:rPr>
          <w:b/>
          <w:bCs/>
        </w:rPr>
        <w:t>School-based</w:t>
      </w:r>
      <w:r>
        <w:rPr>
          <w:b/>
          <w:bCs/>
        </w:rPr>
        <w:t>:</w:t>
      </w:r>
      <w:r w:rsidR="00A10A03">
        <w:t xml:space="preserve"> </w:t>
      </w:r>
    </w:p>
    <w:p w:rsidR="00A10A03" w:rsidRPr="00A10A03" w:rsidRDefault="00A10A03" w:rsidP="00CA252B">
      <w:pPr>
        <w:pStyle w:val="Default"/>
        <w:numPr>
          <w:ilvl w:val="0"/>
          <w:numId w:val="5"/>
        </w:numPr>
        <w:spacing w:after="27"/>
        <w:rPr>
          <w:sz w:val="22"/>
          <w:szCs w:val="22"/>
        </w:rPr>
      </w:pPr>
      <w:r w:rsidRPr="00A10A03">
        <w:rPr>
          <w:sz w:val="22"/>
          <w:szCs w:val="22"/>
        </w:rPr>
        <w:t xml:space="preserve">Clinical decision-making in public school practice, including frequency and </w:t>
      </w:r>
      <w:r>
        <w:rPr>
          <w:sz w:val="22"/>
          <w:szCs w:val="22"/>
        </w:rPr>
        <w:t>intensity recommendations</w:t>
      </w:r>
      <w:r w:rsidRPr="00A10A03">
        <w:rPr>
          <w:sz w:val="22"/>
          <w:szCs w:val="22"/>
        </w:rPr>
        <w:t xml:space="preserve"> </w:t>
      </w:r>
    </w:p>
    <w:p w:rsidR="00A10A03" w:rsidRDefault="00A10A03" w:rsidP="00A10A03">
      <w:pPr>
        <w:pStyle w:val="Default"/>
        <w:numPr>
          <w:ilvl w:val="0"/>
          <w:numId w:val="5"/>
        </w:numPr>
        <w:spacing w:after="27"/>
        <w:rPr>
          <w:sz w:val="22"/>
          <w:szCs w:val="22"/>
        </w:rPr>
      </w:pPr>
      <w:r>
        <w:rPr>
          <w:sz w:val="22"/>
          <w:szCs w:val="22"/>
        </w:rPr>
        <w:t>Assistive technology</w:t>
      </w:r>
      <w:r w:rsidR="004A7A90">
        <w:rPr>
          <w:sz w:val="22"/>
          <w:szCs w:val="22"/>
        </w:rPr>
        <w:t>/UDL</w:t>
      </w:r>
      <w:r>
        <w:rPr>
          <w:sz w:val="22"/>
          <w:szCs w:val="22"/>
        </w:rPr>
        <w:t xml:space="preserve"> and the role of the physical therapist </w:t>
      </w:r>
    </w:p>
    <w:p w:rsidR="00A10A03" w:rsidRDefault="00A10A03" w:rsidP="00A10A03">
      <w:pPr>
        <w:pStyle w:val="Default"/>
        <w:numPr>
          <w:ilvl w:val="0"/>
          <w:numId w:val="5"/>
        </w:numPr>
        <w:spacing w:after="27"/>
        <w:rPr>
          <w:sz w:val="22"/>
          <w:szCs w:val="22"/>
        </w:rPr>
      </w:pPr>
      <w:r>
        <w:rPr>
          <w:sz w:val="22"/>
          <w:szCs w:val="22"/>
        </w:rPr>
        <w:t>Assessments, intervention services, advocacy,  and planning for students with severe and complex needs</w:t>
      </w:r>
    </w:p>
    <w:p w:rsidR="00A10A03" w:rsidRDefault="00A10A03" w:rsidP="00A10A03">
      <w:pPr>
        <w:pStyle w:val="Default"/>
        <w:numPr>
          <w:ilvl w:val="0"/>
          <w:numId w:val="5"/>
        </w:numPr>
        <w:spacing w:after="27"/>
        <w:rPr>
          <w:sz w:val="22"/>
          <w:szCs w:val="22"/>
        </w:rPr>
      </w:pPr>
      <w:r>
        <w:rPr>
          <w:sz w:val="22"/>
          <w:szCs w:val="22"/>
        </w:rPr>
        <w:t>Development and implem</w:t>
      </w:r>
      <w:r w:rsidR="004A7A90">
        <w:rPr>
          <w:sz w:val="22"/>
          <w:szCs w:val="22"/>
        </w:rPr>
        <w:t>entation of school wide wellness programs</w:t>
      </w:r>
    </w:p>
    <w:p w:rsidR="00A10A03" w:rsidRDefault="00A10A03" w:rsidP="00A10A03">
      <w:pPr>
        <w:pStyle w:val="Default"/>
        <w:numPr>
          <w:ilvl w:val="0"/>
          <w:numId w:val="5"/>
        </w:numPr>
        <w:spacing w:after="27"/>
        <w:rPr>
          <w:sz w:val="22"/>
          <w:szCs w:val="22"/>
        </w:rPr>
      </w:pPr>
      <w:r>
        <w:rPr>
          <w:sz w:val="22"/>
          <w:szCs w:val="22"/>
        </w:rPr>
        <w:t xml:space="preserve">Movement systems updates and school application (i.e. DCD) </w:t>
      </w:r>
    </w:p>
    <w:p w:rsidR="00A10A03" w:rsidRPr="004A7A90" w:rsidRDefault="004A7A90" w:rsidP="00CA252B">
      <w:pPr>
        <w:pStyle w:val="Default"/>
        <w:numPr>
          <w:ilvl w:val="0"/>
          <w:numId w:val="5"/>
        </w:numPr>
        <w:rPr>
          <w:b/>
          <w:bCs/>
        </w:rPr>
      </w:pPr>
      <w:r>
        <w:rPr>
          <w:sz w:val="22"/>
          <w:szCs w:val="22"/>
        </w:rPr>
        <w:t>EBP updates for school-based practice</w:t>
      </w:r>
    </w:p>
    <w:p w:rsidR="004A7A90" w:rsidRPr="004A7A90" w:rsidRDefault="004A7A90" w:rsidP="00CA252B">
      <w:pPr>
        <w:pStyle w:val="Default"/>
        <w:numPr>
          <w:ilvl w:val="0"/>
          <w:numId w:val="5"/>
        </w:numPr>
        <w:rPr>
          <w:b/>
          <w:bCs/>
        </w:rPr>
      </w:pPr>
      <w:r>
        <w:rPr>
          <w:sz w:val="22"/>
          <w:szCs w:val="22"/>
        </w:rPr>
        <w:t>Positive behavior intervention and support and the school PTs role</w:t>
      </w:r>
    </w:p>
    <w:p w:rsidR="004A7A90" w:rsidRPr="004A7A90" w:rsidRDefault="004A7A90" w:rsidP="00CA252B">
      <w:pPr>
        <w:pStyle w:val="Default"/>
        <w:numPr>
          <w:ilvl w:val="0"/>
          <w:numId w:val="5"/>
        </w:numPr>
        <w:rPr>
          <w:b/>
          <w:bCs/>
        </w:rPr>
      </w:pPr>
      <w:r>
        <w:rPr>
          <w:sz w:val="22"/>
          <w:szCs w:val="22"/>
        </w:rPr>
        <w:t>Interprofessional collaborative practice in the school setting</w:t>
      </w:r>
    </w:p>
    <w:p w:rsidR="00CA3828" w:rsidRDefault="00CA3828" w:rsidP="00CA3828">
      <w:pPr>
        <w:rPr>
          <w:b/>
          <w:bCs/>
        </w:rPr>
      </w:pPr>
    </w:p>
    <w:p w:rsidR="004E2D31" w:rsidRDefault="004E2D31" w:rsidP="00CA3828">
      <w:pPr>
        <w:rPr>
          <w:b/>
          <w:bCs/>
        </w:rPr>
      </w:pPr>
    </w:p>
    <w:p w:rsidR="00CA3828" w:rsidRDefault="00CA3828" w:rsidP="00CA3828">
      <w:pPr>
        <w:rPr>
          <w:b/>
          <w:bCs/>
        </w:rPr>
      </w:pPr>
      <w:r>
        <w:rPr>
          <w:b/>
          <w:bCs/>
        </w:rPr>
        <w:lastRenderedPageBreak/>
        <w:t>Sports and Fitness:</w:t>
      </w:r>
    </w:p>
    <w:p w:rsidR="00CA3828" w:rsidRDefault="00CA3828" w:rsidP="00CA3828">
      <w:pPr>
        <w:pStyle w:val="ListParagraph"/>
        <w:numPr>
          <w:ilvl w:val="0"/>
          <w:numId w:val="3"/>
        </w:numPr>
      </w:pPr>
      <w:r>
        <w:t>Integrating Children with Disabilities into Sports Programming</w:t>
      </w:r>
    </w:p>
    <w:p w:rsidR="00CA3828" w:rsidRDefault="00CA3828" w:rsidP="00CA3828">
      <w:pPr>
        <w:pStyle w:val="ListParagraph"/>
        <w:numPr>
          <w:ilvl w:val="0"/>
          <w:numId w:val="3"/>
        </w:numPr>
      </w:pPr>
      <w:r>
        <w:t>Fitness Challenges for Children with Disabilities</w:t>
      </w:r>
    </w:p>
    <w:p w:rsidR="00CA3828" w:rsidRDefault="00CA3828" w:rsidP="00CA3828">
      <w:pPr>
        <w:rPr>
          <w:b/>
          <w:bCs/>
        </w:rPr>
      </w:pPr>
    </w:p>
    <w:p w:rsidR="00CA3828" w:rsidRDefault="00CA3828" w:rsidP="00CA3828">
      <w:pPr>
        <w:rPr>
          <w:b/>
          <w:bCs/>
        </w:rPr>
      </w:pPr>
      <w:r>
        <w:rPr>
          <w:b/>
          <w:bCs/>
        </w:rPr>
        <w:t>Adolescents and Adults with Developmental Disabilities:</w:t>
      </w:r>
    </w:p>
    <w:p w:rsidR="008F49BB" w:rsidRPr="008F49BB" w:rsidRDefault="008F49BB" w:rsidP="008F49BB">
      <w:pPr>
        <w:pStyle w:val="ListParagraph"/>
        <w:numPr>
          <w:ilvl w:val="0"/>
          <w:numId w:val="8"/>
        </w:numPr>
        <w:rPr>
          <w:b/>
          <w:bCs/>
        </w:rPr>
      </w:pPr>
      <w:r>
        <w:rPr>
          <w:bCs/>
        </w:rPr>
        <w:t>Assistive technology across the lifespan – with attention to acquisition and application for adolescents and adults with developmental disabilities</w:t>
      </w:r>
    </w:p>
    <w:p w:rsidR="008F49BB" w:rsidRPr="008F49BB" w:rsidRDefault="008F49BB" w:rsidP="008F49BB">
      <w:pPr>
        <w:pStyle w:val="ListParagraph"/>
        <w:numPr>
          <w:ilvl w:val="0"/>
          <w:numId w:val="8"/>
        </w:numPr>
        <w:rPr>
          <w:bCs/>
        </w:rPr>
      </w:pPr>
      <w:r w:rsidRPr="008F49BB">
        <w:rPr>
          <w:bCs/>
        </w:rPr>
        <w:t>Universal design for access to and participation in activities that are meaningful to adolescents and adults with developmental disabilities</w:t>
      </w:r>
    </w:p>
    <w:p w:rsidR="008F49BB" w:rsidRPr="008F49BB" w:rsidRDefault="008F49BB" w:rsidP="008F49BB">
      <w:pPr>
        <w:pStyle w:val="ListParagraph"/>
        <w:numPr>
          <w:ilvl w:val="0"/>
          <w:numId w:val="8"/>
        </w:numPr>
        <w:rPr>
          <w:bCs/>
        </w:rPr>
      </w:pPr>
      <w:r w:rsidRPr="008F49BB">
        <w:rPr>
          <w:bCs/>
        </w:rPr>
        <w:t xml:space="preserve">Acute </w:t>
      </w:r>
      <w:r>
        <w:rPr>
          <w:bCs/>
        </w:rPr>
        <w:t>care hospitalizations and adults</w:t>
      </w:r>
      <w:r w:rsidRPr="008F49BB">
        <w:rPr>
          <w:bCs/>
        </w:rPr>
        <w:t xml:space="preserve"> DD – managing advanced directives, communication, decision making</w:t>
      </w:r>
    </w:p>
    <w:p w:rsidR="008F49BB" w:rsidRPr="008F49BB" w:rsidRDefault="008F49BB" w:rsidP="008F49BB">
      <w:pPr>
        <w:pStyle w:val="ListParagraph"/>
        <w:numPr>
          <w:ilvl w:val="0"/>
          <w:numId w:val="8"/>
        </w:numPr>
        <w:rPr>
          <w:bCs/>
        </w:rPr>
      </w:pPr>
      <w:r w:rsidRPr="008F49BB">
        <w:rPr>
          <w:bCs/>
        </w:rPr>
        <w:t>Contemporary practices in habilitation related services</w:t>
      </w:r>
    </w:p>
    <w:p w:rsidR="008F49BB" w:rsidRPr="008F49BB" w:rsidRDefault="008F49BB" w:rsidP="008F49BB">
      <w:pPr>
        <w:pStyle w:val="ListParagraph"/>
        <w:numPr>
          <w:ilvl w:val="0"/>
          <w:numId w:val="8"/>
        </w:numPr>
        <w:rPr>
          <w:bCs/>
        </w:rPr>
      </w:pPr>
      <w:r w:rsidRPr="008F49BB">
        <w:rPr>
          <w:bCs/>
        </w:rPr>
        <w:t>Health Matters program</w:t>
      </w:r>
      <w:r>
        <w:rPr>
          <w:bCs/>
        </w:rPr>
        <w:t xml:space="preserve"> (healthmatters.org)</w:t>
      </w:r>
      <w:r w:rsidRPr="008F49BB">
        <w:rPr>
          <w:bCs/>
        </w:rPr>
        <w:t>. Diet, health and wellness for individuals with DD</w:t>
      </w:r>
    </w:p>
    <w:p w:rsidR="008F49BB" w:rsidRPr="008F49BB" w:rsidRDefault="008F49BB" w:rsidP="008F49BB">
      <w:pPr>
        <w:pStyle w:val="ListParagraph"/>
        <w:numPr>
          <w:ilvl w:val="0"/>
          <w:numId w:val="8"/>
        </w:numPr>
        <w:rPr>
          <w:bCs/>
        </w:rPr>
      </w:pPr>
      <w:r>
        <w:rPr>
          <w:bCs/>
        </w:rPr>
        <w:t>Transi</w:t>
      </w:r>
      <w:r w:rsidRPr="008F49BB">
        <w:rPr>
          <w:bCs/>
        </w:rPr>
        <w:t>tion to adulthood and preparing for transition – creative and meaningful roles for the PT</w:t>
      </w:r>
    </w:p>
    <w:p w:rsidR="008F49BB" w:rsidRPr="008F49BB" w:rsidRDefault="008F49BB" w:rsidP="008F49BB">
      <w:pPr>
        <w:pStyle w:val="ListParagraph"/>
        <w:numPr>
          <w:ilvl w:val="0"/>
          <w:numId w:val="8"/>
        </w:numPr>
        <w:rPr>
          <w:bCs/>
        </w:rPr>
      </w:pPr>
      <w:r w:rsidRPr="008F49BB">
        <w:rPr>
          <w:bCs/>
        </w:rPr>
        <w:t>Models of service delivery for adults with DD – other new creative ideas given reimbursement issues</w:t>
      </w:r>
    </w:p>
    <w:p w:rsidR="008F49BB" w:rsidRPr="008F49BB" w:rsidRDefault="008F49BB" w:rsidP="008F49BB">
      <w:pPr>
        <w:pStyle w:val="ListParagraph"/>
        <w:numPr>
          <w:ilvl w:val="0"/>
          <w:numId w:val="8"/>
        </w:numPr>
        <w:rPr>
          <w:bCs/>
        </w:rPr>
      </w:pPr>
      <w:r w:rsidRPr="008F49BB">
        <w:rPr>
          <w:bCs/>
        </w:rPr>
        <w:t>Consumer perspectives on physical therapy services for adults with DD</w:t>
      </w:r>
    </w:p>
    <w:p w:rsidR="00CA3828" w:rsidRPr="00CA3828" w:rsidRDefault="00CA3828" w:rsidP="00CA3828">
      <w:pPr>
        <w:rPr>
          <w:b/>
          <w:bCs/>
        </w:rPr>
      </w:pPr>
    </w:p>
    <w:p w:rsidR="00CA3828" w:rsidRPr="00CA3828" w:rsidRDefault="00CA3828" w:rsidP="00CA3828">
      <w:pPr>
        <w:rPr>
          <w:b/>
          <w:bCs/>
        </w:rPr>
      </w:pPr>
      <w:r w:rsidRPr="00CA3828">
        <w:rPr>
          <w:b/>
          <w:bCs/>
        </w:rPr>
        <w:t>Hospital-based (outpatient &amp; inpatient)</w:t>
      </w:r>
    </w:p>
    <w:p w:rsidR="00CA3828" w:rsidRDefault="00CA3828" w:rsidP="00CA3828">
      <w:pPr>
        <w:pStyle w:val="ListParagraph"/>
        <w:numPr>
          <w:ilvl w:val="0"/>
          <w:numId w:val="1"/>
        </w:numPr>
        <w:ind w:right="465"/>
        <w:rPr>
          <w:sz w:val="24"/>
          <w:szCs w:val="24"/>
        </w:rPr>
      </w:pPr>
      <w:r>
        <w:rPr>
          <w:sz w:val="24"/>
          <w:szCs w:val="24"/>
        </w:rPr>
        <w:t>Leadership and Management courses (staffing ratios / staff productivity in the Pediatric acute care)</w:t>
      </w:r>
    </w:p>
    <w:p w:rsidR="00CA3828" w:rsidRDefault="00CA3828" w:rsidP="00CA3828">
      <w:pPr>
        <w:pStyle w:val="ListParagraph"/>
        <w:numPr>
          <w:ilvl w:val="0"/>
          <w:numId w:val="1"/>
        </w:numPr>
        <w:ind w:right="465"/>
        <w:rPr>
          <w:sz w:val="24"/>
          <w:szCs w:val="24"/>
        </w:rPr>
      </w:pPr>
      <w:r>
        <w:rPr>
          <w:sz w:val="24"/>
          <w:szCs w:val="24"/>
        </w:rPr>
        <w:t>Resources for the various settings</w:t>
      </w:r>
    </w:p>
    <w:p w:rsidR="00CA3828" w:rsidRDefault="00CA3828" w:rsidP="00CA3828">
      <w:pPr>
        <w:pStyle w:val="ListParagraph"/>
        <w:numPr>
          <w:ilvl w:val="0"/>
          <w:numId w:val="1"/>
        </w:numPr>
        <w:ind w:right="465"/>
        <w:rPr>
          <w:sz w:val="24"/>
          <w:szCs w:val="24"/>
        </w:rPr>
      </w:pPr>
      <w:r>
        <w:rPr>
          <w:sz w:val="24"/>
          <w:szCs w:val="24"/>
        </w:rPr>
        <w:t>Clinical application sessions</w:t>
      </w:r>
    </w:p>
    <w:p w:rsidR="00CA3828" w:rsidRDefault="00CA3828" w:rsidP="00CA3828">
      <w:pPr>
        <w:pStyle w:val="ListParagraph"/>
        <w:numPr>
          <w:ilvl w:val="0"/>
          <w:numId w:val="1"/>
        </w:numPr>
        <w:ind w:right="465"/>
        <w:rPr>
          <w:sz w:val="24"/>
          <w:szCs w:val="24"/>
        </w:rPr>
      </w:pPr>
      <w:r>
        <w:rPr>
          <w:sz w:val="24"/>
          <w:szCs w:val="24"/>
        </w:rPr>
        <w:t>Objective / Outcome measures used in acute and inpatient rehab by age</w:t>
      </w:r>
    </w:p>
    <w:p w:rsidR="00CA3828" w:rsidRDefault="00CA3828" w:rsidP="00CA3828">
      <w:pPr>
        <w:pStyle w:val="ListParagraph"/>
        <w:numPr>
          <w:ilvl w:val="0"/>
          <w:numId w:val="1"/>
        </w:numPr>
        <w:ind w:right="465"/>
        <w:rPr>
          <w:sz w:val="24"/>
          <w:szCs w:val="24"/>
        </w:rPr>
      </w:pPr>
      <w:r>
        <w:rPr>
          <w:sz w:val="24"/>
          <w:szCs w:val="24"/>
        </w:rPr>
        <w:t>How to prepare students in acute and inpatient rehab</w:t>
      </w:r>
    </w:p>
    <w:p w:rsidR="00CA3828" w:rsidRDefault="00CA3828" w:rsidP="00CA3828">
      <w:pPr>
        <w:pStyle w:val="ListParagraph"/>
        <w:numPr>
          <w:ilvl w:val="0"/>
          <w:numId w:val="1"/>
        </w:numPr>
        <w:ind w:right="465"/>
        <w:rPr>
          <w:sz w:val="24"/>
          <w:szCs w:val="24"/>
        </w:rPr>
      </w:pPr>
      <w:r>
        <w:rPr>
          <w:sz w:val="24"/>
          <w:szCs w:val="24"/>
        </w:rPr>
        <w:t>Early Mobility &amp; barriers to early mobility and how to overcome</w:t>
      </w:r>
    </w:p>
    <w:p w:rsidR="00CA3828" w:rsidRDefault="00CA3828" w:rsidP="00CA3828">
      <w:pPr>
        <w:pStyle w:val="ListParagraph"/>
        <w:numPr>
          <w:ilvl w:val="0"/>
          <w:numId w:val="1"/>
        </w:numPr>
        <w:ind w:right="465"/>
        <w:rPr>
          <w:sz w:val="24"/>
          <w:szCs w:val="24"/>
        </w:rPr>
      </w:pPr>
      <w:r>
        <w:rPr>
          <w:sz w:val="24"/>
          <w:szCs w:val="24"/>
        </w:rPr>
        <w:t xml:space="preserve">Competencies for pediatric acute care therapists </w:t>
      </w:r>
    </w:p>
    <w:p w:rsidR="00CA3828" w:rsidRDefault="00CA3828" w:rsidP="00CA3828">
      <w:pPr>
        <w:pStyle w:val="ListParagraph"/>
        <w:numPr>
          <w:ilvl w:val="0"/>
          <w:numId w:val="1"/>
        </w:numPr>
        <w:ind w:right="465"/>
        <w:rPr>
          <w:sz w:val="24"/>
          <w:szCs w:val="24"/>
        </w:rPr>
      </w:pPr>
      <w:r>
        <w:rPr>
          <w:sz w:val="24"/>
          <w:szCs w:val="24"/>
        </w:rPr>
        <w:t>Pediatric Brain &amp; Spinal Cord Injury</w:t>
      </w:r>
    </w:p>
    <w:p w:rsidR="00CA3828" w:rsidRDefault="00CA3828" w:rsidP="00CA3828">
      <w:pPr>
        <w:pStyle w:val="ListParagraph"/>
        <w:numPr>
          <w:ilvl w:val="0"/>
          <w:numId w:val="1"/>
        </w:numPr>
        <w:ind w:right="465"/>
        <w:rPr>
          <w:sz w:val="24"/>
          <w:szCs w:val="24"/>
        </w:rPr>
      </w:pPr>
      <w:r>
        <w:rPr>
          <w:sz w:val="24"/>
          <w:szCs w:val="24"/>
        </w:rPr>
        <w:t xml:space="preserve">Pediatric Oncology </w:t>
      </w:r>
    </w:p>
    <w:p w:rsidR="00CA3828" w:rsidRDefault="00CA3828" w:rsidP="00CA3828">
      <w:pPr>
        <w:pStyle w:val="ListParagraph"/>
        <w:numPr>
          <w:ilvl w:val="0"/>
          <w:numId w:val="1"/>
        </w:numPr>
        <w:ind w:right="465"/>
        <w:rPr>
          <w:sz w:val="24"/>
          <w:szCs w:val="24"/>
        </w:rPr>
      </w:pPr>
      <w:r>
        <w:rPr>
          <w:sz w:val="24"/>
          <w:szCs w:val="24"/>
        </w:rPr>
        <w:t>Coding &amp; Documentation</w:t>
      </w:r>
    </w:p>
    <w:p w:rsidR="00CA3828" w:rsidRDefault="00CA3828" w:rsidP="00CA3828">
      <w:pPr>
        <w:pStyle w:val="ListParagraph"/>
        <w:numPr>
          <w:ilvl w:val="0"/>
          <w:numId w:val="1"/>
        </w:numPr>
        <w:ind w:right="465"/>
        <w:rPr>
          <w:sz w:val="24"/>
          <w:szCs w:val="24"/>
        </w:rPr>
      </w:pPr>
      <w:r>
        <w:rPr>
          <w:sz w:val="24"/>
          <w:szCs w:val="24"/>
        </w:rPr>
        <w:t>Models of care in acute care setting</w:t>
      </w:r>
    </w:p>
    <w:p w:rsidR="00CA3828" w:rsidRDefault="00CA3828" w:rsidP="00CA3828">
      <w:pPr>
        <w:pStyle w:val="ListParagraph"/>
        <w:numPr>
          <w:ilvl w:val="0"/>
          <w:numId w:val="1"/>
        </w:numPr>
        <w:ind w:right="465"/>
        <w:rPr>
          <w:sz w:val="24"/>
          <w:szCs w:val="24"/>
        </w:rPr>
      </w:pPr>
      <w:r>
        <w:rPr>
          <w:sz w:val="24"/>
          <w:szCs w:val="24"/>
        </w:rPr>
        <w:t xml:space="preserve">Lab values for ICU/hematology/oncology/cardiac care. </w:t>
      </w:r>
    </w:p>
    <w:p w:rsidR="00CA3828" w:rsidRDefault="00CA3828" w:rsidP="00CA3828">
      <w:pPr>
        <w:pStyle w:val="ListParagraph"/>
        <w:numPr>
          <w:ilvl w:val="0"/>
          <w:numId w:val="1"/>
        </w:numPr>
        <w:ind w:right="465"/>
        <w:rPr>
          <w:sz w:val="24"/>
          <w:szCs w:val="24"/>
        </w:rPr>
      </w:pPr>
      <w:r>
        <w:rPr>
          <w:sz w:val="24"/>
          <w:szCs w:val="24"/>
        </w:rPr>
        <w:t>Case conferences with elaboration of evidence based decision making</w:t>
      </w:r>
    </w:p>
    <w:p w:rsidR="00CA3828" w:rsidRDefault="00CA3828" w:rsidP="00CA3828"/>
    <w:sectPr w:rsidR="00CA38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6474C"/>
    <w:multiLevelType w:val="hybridMultilevel"/>
    <w:tmpl w:val="96025B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CB1F83"/>
    <w:multiLevelType w:val="hybridMultilevel"/>
    <w:tmpl w:val="539E30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A990C0A"/>
    <w:multiLevelType w:val="hybridMultilevel"/>
    <w:tmpl w:val="80F006D2"/>
    <w:lvl w:ilvl="0" w:tplc="2DAA515A">
      <w:numFmt w:val="bullet"/>
      <w:lvlText w:val=""/>
      <w:lvlJc w:val="left"/>
      <w:pPr>
        <w:ind w:left="1440" w:hanging="360"/>
      </w:pPr>
      <w:rPr>
        <w:rFonts w:ascii="Symbol" w:eastAsiaTheme="minorHAnsi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9887874"/>
    <w:multiLevelType w:val="hybridMultilevel"/>
    <w:tmpl w:val="9A60EB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F4B0C1B"/>
    <w:multiLevelType w:val="hybridMultilevel"/>
    <w:tmpl w:val="554842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12C2BBC"/>
    <w:multiLevelType w:val="hybridMultilevel"/>
    <w:tmpl w:val="0A70CD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16A78F6"/>
    <w:multiLevelType w:val="hybridMultilevel"/>
    <w:tmpl w:val="9F483F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ED823B7"/>
    <w:multiLevelType w:val="hybridMultilevel"/>
    <w:tmpl w:val="DF02D5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754"/>
    <w:rsid w:val="00082D23"/>
    <w:rsid w:val="000F306D"/>
    <w:rsid w:val="002468E2"/>
    <w:rsid w:val="004A7A90"/>
    <w:rsid w:val="004E2D31"/>
    <w:rsid w:val="00801754"/>
    <w:rsid w:val="00846AB0"/>
    <w:rsid w:val="008F49BB"/>
    <w:rsid w:val="00A10A03"/>
    <w:rsid w:val="00A61F02"/>
    <w:rsid w:val="00B50A48"/>
    <w:rsid w:val="00C119B4"/>
    <w:rsid w:val="00CA252B"/>
    <w:rsid w:val="00CA3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7BA8B24-5DEF-4B68-949C-7F4FA440E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01754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01754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CA3828"/>
    <w:pPr>
      <w:ind w:left="720"/>
    </w:pPr>
  </w:style>
  <w:style w:type="paragraph" w:customStyle="1" w:styleId="Default">
    <w:name w:val="Default"/>
    <w:rsid w:val="00A10A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9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Touro University Nevada</Company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Tricia Catalino</dc:creator>
  <cp:lastModifiedBy>Peter Wyatt</cp:lastModifiedBy>
  <cp:revision>2</cp:revision>
  <dcterms:created xsi:type="dcterms:W3CDTF">2018-10-03T21:59:00Z</dcterms:created>
  <dcterms:modified xsi:type="dcterms:W3CDTF">2018-10-03T21:59:00Z</dcterms:modified>
</cp:coreProperties>
</file>