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5850"/>
        <w:gridCol w:w="3783"/>
        <w:gridCol w:w="442"/>
      </w:tblGrid>
      <w:tr w:rsidR="00773DF4" w14:paraId="6F97ECC2" w14:textId="77777777" w:rsidTr="00773DF4">
        <w:tc>
          <w:tcPr>
            <w:tcW w:w="6125" w:type="dxa"/>
            <w:gridSpan w:val="2"/>
            <w:vAlign w:val="bottom"/>
          </w:tcPr>
          <w:p w14:paraId="04B4410B" w14:textId="77777777" w:rsidR="00773DF4" w:rsidRPr="0010038B" w:rsidRDefault="00773DF4" w:rsidP="00F925CE">
            <w:pPr>
              <w:spacing w:after="240"/>
              <w:jc w:val="center"/>
              <w:rPr>
                <w:b/>
                <w:sz w:val="32"/>
                <w:szCs w:val="24"/>
              </w:rPr>
            </w:pPr>
            <w:r w:rsidRPr="0010038B">
              <w:rPr>
                <w:b/>
                <w:sz w:val="32"/>
                <w:szCs w:val="24"/>
              </w:rPr>
              <w:t>Award Nomination Template</w:t>
            </w:r>
          </w:p>
          <w:p w14:paraId="122FE35E" w14:textId="287BD35A" w:rsidR="00773DF4" w:rsidRPr="0010038B" w:rsidRDefault="00773DF4" w:rsidP="00F925CE">
            <w:pPr>
              <w:spacing w:after="240"/>
              <w:jc w:val="center"/>
              <w:rPr>
                <w:b/>
                <w:sz w:val="32"/>
                <w:szCs w:val="32"/>
              </w:rPr>
            </w:pPr>
            <w:r w:rsidRPr="00392C6C">
              <w:rPr>
                <w:b/>
                <w:color w:val="76923C" w:themeColor="accent3" w:themeShade="BF"/>
                <w:sz w:val="32"/>
                <w:szCs w:val="32"/>
              </w:rPr>
              <w:t xml:space="preserve">Outstanding </w:t>
            </w:r>
            <w:r>
              <w:rPr>
                <w:b/>
                <w:color w:val="76923C" w:themeColor="accent3" w:themeShade="BF"/>
                <w:sz w:val="32"/>
                <w:szCs w:val="32"/>
              </w:rPr>
              <w:t>Dairy Farm Sustainability</w:t>
            </w:r>
          </w:p>
        </w:tc>
        <w:tc>
          <w:tcPr>
            <w:tcW w:w="4225" w:type="dxa"/>
            <w:gridSpan w:val="2"/>
          </w:tcPr>
          <w:p w14:paraId="5232529B" w14:textId="77777777" w:rsidR="00773DF4" w:rsidRDefault="00773DF4" w:rsidP="00F925CE">
            <w:r w:rsidRPr="003D0A84">
              <w:rPr>
                <w:rFonts w:cs="Arial"/>
                <w:noProof/>
                <w:sz w:val="24"/>
              </w:rPr>
              <w:drawing>
                <wp:anchor distT="0" distB="0" distL="114300" distR="114300" simplePos="0" relativeHeight="251660290" behindDoc="0" locked="0" layoutInCell="1" allowOverlap="1" wp14:anchorId="0E2839C1" wp14:editId="383C6C91">
                  <wp:simplePos x="0" y="0"/>
                  <wp:positionH relativeFrom="margin">
                    <wp:posOffset>263313</wp:posOffset>
                  </wp:positionH>
                  <wp:positionV relativeFrom="paragraph">
                    <wp:posOffset>-110490</wp:posOffset>
                  </wp:positionV>
                  <wp:extent cx="2044700" cy="770890"/>
                  <wp:effectExtent l="0" t="0" r="0" b="0"/>
                  <wp:wrapNone/>
                  <wp:docPr id="4" name="Picture 3" descr="C:\Users\lmandell\AppData\Local\Microsoft\Windows\Temporary Internet Files\Content.Outlook\B42NVKNC\U S_Dairy_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andell\AppData\Local\Microsoft\Windows\Temporary Internet Files\Content.Outlook\B42NVKNC\U S_Dairy_Awards_Logo.jpg"/>
                          <pic:cNvPicPr>
                            <a:picLocks noChangeAspect="1" noChangeArrowheads="1"/>
                          </pic:cNvPicPr>
                        </pic:nvPicPr>
                        <pic:blipFill>
                          <a:blip r:embed="rId11"/>
                          <a:srcRect/>
                          <a:stretch>
                            <a:fillRect/>
                          </a:stretch>
                        </pic:blipFill>
                        <pic:spPr bwMode="auto">
                          <a:xfrm>
                            <a:off x="0" y="0"/>
                            <a:ext cx="2044700" cy="770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773DF4" w:rsidRPr="003D0A84" w14:paraId="0F10AF78" w14:textId="77777777" w:rsidTr="00773DF4">
        <w:tblPrEx>
          <w:tblBorders>
            <w:bottom w:val="single" w:sz="4" w:space="0" w:color="auto"/>
          </w:tblBorders>
        </w:tblPrEx>
        <w:trPr>
          <w:gridBefore w:val="1"/>
          <w:gridAfter w:val="1"/>
          <w:wBefore w:w="275" w:type="dxa"/>
          <w:wAfter w:w="442" w:type="dxa"/>
        </w:trPr>
        <w:tc>
          <w:tcPr>
            <w:tcW w:w="9633" w:type="dxa"/>
            <w:gridSpan w:val="2"/>
            <w:tcBorders>
              <w:bottom w:val="single" w:sz="12" w:space="0" w:color="9BBB59" w:themeColor="accent3"/>
            </w:tcBorders>
            <w:vAlign w:val="bottom"/>
          </w:tcPr>
          <w:p w14:paraId="3262B042" w14:textId="77777777" w:rsidR="00773DF4" w:rsidRPr="003D0A84" w:rsidRDefault="00773DF4" w:rsidP="00F925CE">
            <w:pPr>
              <w:jc w:val="center"/>
              <w:rPr>
                <w:b/>
                <w:sz w:val="10"/>
                <w:szCs w:val="10"/>
              </w:rPr>
            </w:pPr>
          </w:p>
        </w:tc>
      </w:tr>
    </w:tbl>
    <w:p w14:paraId="52B09287" w14:textId="77777777" w:rsidR="00604B8D" w:rsidRPr="00ED58B6" w:rsidRDefault="00604B8D" w:rsidP="00604B8D">
      <w:pPr>
        <w:rPr>
          <w:rFonts w:cs="Arial"/>
          <w:color w:val="000000"/>
          <w:sz w:val="22"/>
          <w:szCs w:val="22"/>
        </w:rPr>
      </w:pPr>
    </w:p>
    <w:p w14:paraId="5AF22F4A" w14:textId="625E6415" w:rsidR="00A637E0" w:rsidRPr="00773DF4" w:rsidRDefault="00A637E0" w:rsidP="00773DF4">
      <w:pPr>
        <w:ind w:left="-360"/>
        <w:rPr>
          <w:color w:val="000000"/>
          <w:spacing w:val="0"/>
        </w:rPr>
      </w:pPr>
      <w:r w:rsidRPr="00773DF4">
        <w:rPr>
          <w:rFonts w:cs="Arial"/>
          <w:color w:val="000000" w:themeColor="text1"/>
          <w:spacing w:val="0"/>
          <w:sz w:val="22"/>
          <w:szCs w:val="22"/>
        </w:rPr>
        <w:t xml:space="preserve">The </w:t>
      </w:r>
      <w:r w:rsidR="00773DF4" w:rsidRPr="00773DF4">
        <w:rPr>
          <w:rFonts w:cs="Arial"/>
          <w:color w:val="000000" w:themeColor="text1"/>
          <w:spacing w:val="0"/>
          <w:sz w:val="22"/>
          <w:szCs w:val="22"/>
        </w:rPr>
        <w:t>eleventh</w:t>
      </w:r>
      <w:r w:rsidR="00B84C1C" w:rsidRPr="00773DF4">
        <w:rPr>
          <w:rFonts w:cs="Arial"/>
          <w:color w:val="000000" w:themeColor="text1"/>
          <w:spacing w:val="0"/>
          <w:sz w:val="22"/>
          <w:szCs w:val="22"/>
        </w:rPr>
        <w:t xml:space="preserve"> </w:t>
      </w:r>
      <w:r w:rsidRPr="00773DF4">
        <w:rPr>
          <w:rFonts w:cs="Arial"/>
          <w:color w:val="000000" w:themeColor="text1"/>
          <w:spacing w:val="0"/>
          <w:sz w:val="22"/>
          <w:szCs w:val="22"/>
        </w:rPr>
        <w:t xml:space="preserve">annual U.S. Dairy Sustainability Awards will be </w:t>
      </w:r>
      <w:r w:rsidR="00E46361" w:rsidRPr="00773DF4">
        <w:rPr>
          <w:rFonts w:cs="Arial"/>
          <w:color w:val="000000" w:themeColor="text1"/>
          <w:spacing w:val="0"/>
          <w:sz w:val="22"/>
          <w:szCs w:val="22"/>
        </w:rPr>
        <w:t xml:space="preserve">celebrated </w:t>
      </w:r>
      <w:r w:rsidRPr="00773DF4">
        <w:rPr>
          <w:rFonts w:cs="Arial"/>
          <w:color w:val="000000" w:themeColor="text1"/>
          <w:spacing w:val="0"/>
          <w:sz w:val="22"/>
          <w:szCs w:val="22"/>
        </w:rPr>
        <w:t>by the I</w:t>
      </w:r>
      <w:r w:rsidRPr="00773DF4">
        <w:rPr>
          <w:spacing w:val="0"/>
          <w:sz w:val="22"/>
          <w:szCs w:val="22"/>
        </w:rPr>
        <w:t>nnovation Center for U.S. Dairy</w:t>
      </w:r>
      <w:r w:rsidRPr="00773DF4">
        <w:rPr>
          <w:rFonts w:cs="Arial"/>
          <w:spacing w:val="0"/>
          <w:sz w:val="22"/>
          <w:szCs w:val="22"/>
          <w:vertAlign w:val="superscript"/>
        </w:rPr>
        <w:t>®</w:t>
      </w:r>
      <w:r w:rsidRPr="00773DF4">
        <w:rPr>
          <w:spacing w:val="0"/>
          <w:sz w:val="22"/>
          <w:szCs w:val="22"/>
        </w:rPr>
        <w:t xml:space="preserve"> (Innovation Center)</w:t>
      </w:r>
      <w:r w:rsidR="75F8A165" w:rsidRPr="00773DF4">
        <w:rPr>
          <w:spacing w:val="0"/>
          <w:sz w:val="22"/>
          <w:szCs w:val="22"/>
        </w:rPr>
        <w:t xml:space="preserve"> </w:t>
      </w:r>
      <w:r w:rsidR="00E46361" w:rsidRPr="00773DF4">
        <w:rPr>
          <w:spacing w:val="0"/>
          <w:sz w:val="22"/>
          <w:szCs w:val="22"/>
        </w:rPr>
        <w:t xml:space="preserve">throughout </w:t>
      </w:r>
      <w:r w:rsidR="2E78B120" w:rsidRPr="00773DF4">
        <w:rPr>
          <w:spacing w:val="0"/>
          <w:sz w:val="22"/>
          <w:szCs w:val="22"/>
        </w:rPr>
        <w:t>202</w:t>
      </w:r>
      <w:r w:rsidR="00773DF4" w:rsidRPr="00773DF4">
        <w:rPr>
          <w:spacing w:val="0"/>
          <w:sz w:val="22"/>
          <w:szCs w:val="22"/>
        </w:rPr>
        <w:t>2.</w:t>
      </w:r>
      <w:r w:rsidRPr="00773DF4">
        <w:rPr>
          <w:spacing w:val="0"/>
          <w:sz w:val="22"/>
          <w:szCs w:val="22"/>
        </w:rPr>
        <w:t xml:space="preserve"> </w:t>
      </w:r>
      <w:r w:rsidRPr="00773DF4">
        <w:rPr>
          <w:rFonts w:cs="Arial"/>
          <w:color w:val="000000" w:themeColor="text1"/>
          <w:spacing w:val="0"/>
          <w:sz w:val="22"/>
          <w:szCs w:val="22"/>
        </w:rPr>
        <w:t>The awards recognize dairy farms, businesses</w:t>
      </w:r>
      <w:r w:rsidR="714E9982" w:rsidRPr="00773DF4">
        <w:rPr>
          <w:rFonts w:cs="Arial"/>
          <w:color w:val="000000" w:themeColor="text1"/>
          <w:spacing w:val="0"/>
          <w:sz w:val="22"/>
          <w:szCs w:val="22"/>
        </w:rPr>
        <w:t>,</w:t>
      </w:r>
      <w:r w:rsidRPr="00773DF4">
        <w:rPr>
          <w:rFonts w:cs="Arial"/>
          <w:color w:val="000000" w:themeColor="text1"/>
          <w:spacing w:val="0"/>
          <w:sz w:val="22"/>
          <w:szCs w:val="22"/>
        </w:rPr>
        <w:t xml:space="preserve"> and collaborative partnerships for practices</w:t>
      </w:r>
      <w:r w:rsidR="005D24E2" w:rsidRPr="00773DF4">
        <w:rPr>
          <w:rFonts w:cs="Arial"/>
          <w:color w:val="000000" w:themeColor="text1"/>
          <w:spacing w:val="0"/>
          <w:sz w:val="22"/>
          <w:szCs w:val="22"/>
        </w:rPr>
        <w:t xml:space="preserve"> and technologies</w:t>
      </w:r>
      <w:r w:rsidRPr="00773DF4">
        <w:rPr>
          <w:rFonts w:cs="Arial"/>
          <w:color w:val="000000" w:themeColor="text1"/>
          <w:spacing w:val="0"/>
          <w:sz w:val="22"/>
          <w:szCs w:val="22"/>
        </w:rPr>
        <w:t xml:space="preserve"> that demonstrate outstanding economic, environmental</w:t>
      </w:r>
      <w:r w:rsidR="3D855F17" w:rsidRPr="00773DF4">
        <w:rPr>
          <w:rFonts w:cs="Arial"/>
          <w:color w:val="000000" w:themeColor="text1"/>
          <w:spacing w:val="0"/>
          <w:sz w:val="22"/>
          <w:szCs w:val="22"/>
        </w:rPr>
        <w:t>,</w:t>
      </w:r>
      <w:r w:rsidRPr="00773DF4">
        <w:rPr>
          <w:rFonts w:cs="Arial"/>
          <w:color w:val="000000" w:themeColor="text1"/>
          <w:spacing w:val="0"/>
          <w:sz w:val="22"/>
          <w:szCs w:val="22"/>
        </w:rPr>
        <w:t xml:space="preserve"> and social benefits; a longstanding commitment to continuous improvement; and a replicable model to inform and inspire others in advancing dairy sustainability leadership.</w:t>
      </w:r>
    </w:p>
    <w:p w14:paraId="180D1974" w14:textId="77777777" w:rsidR="00604B8D" w:rsidRPr="00773DF4" w:rsidRDefault="00604B8D" w:rsidP="00604B8D">
      <w:pPr>
        <w:rPr>
          <w:rFonts w:cs="Arial"/>
          <w:color w:val="000000"/>
          <w:spacing w:val="0"/>
          <w:sz w:val="22"/>
          <w:szCs w:val="22"/>
        </w:rPr>
      </w:pPr>
    </w:p>
    <w:p w14:paraId="49963C60" w14:textId="7CC8751A" w:rsidR="00AA1A2B" w:rsidRPr="00773DF4" w:rsidRDefault="00AA1A2B" w:rsidP="00773DF4">
      <w:pPr>
        <w:ind w:left="-360"/>
        <w:rPr>
          <w:rFonts w:cs="Arial"/>
          <w:color w:val="000000"/>
          <w:spacing w:val="0"/>
          <w:sz w:val="22"/>
          <w:szCs w:val="22"/>
        </w:rPr>
      </w:pPr>
      <w:r w:rsidRPr="00773DF4">
        <w:rPr>
          <w:rFonts w:cs="Arial"/>
          <w:color w:val="000000"/>
          <w:spacing w:val="0"/>
          <w:sz w:val="22"/>
          <w:szCs w:val="22"/>
        </w:rPr>
        <w:t xml:space="preserve">To be eligible </w:t>
      </w:r>
      <w:r w:rsidR="00604B8D" w:rsidRPr="00773DF4">
        <w:rPr>
          <w:rFonts w:cs="Arial"/>
          <w:color w:val="000000"/>
          <w:spacing w:val="0"/>
          <w:sz w:val="22"/>
          <w:szCs w:val="22"/>
        </w:rPr>
        <w:t xml:space="preserve">in </w:t>
      </w:r>
      <w:r w:rsidR="001A0222" w:rsidRPr="00773DF4">
        <w:rPr>
          <w:rFonts w:cs="Arial"/>
          <w:color w:val="000000"/>
          <w:spacing w:val="0"/>
          <w:sz w:val="22"/>
          <w:szCs w:val="22"/>
        </w:rPr>
        <w:t xml:space="preserve">the </w:t>
      </w:r>
      <w:r w:rsidR="001A0222" w:rsidRPr="00773DF4">
        <w:rPr>
          <w:rFonts w:cs="Arial"/>
          <w:b/>
          <w:color w:val="000000"/>
          <w:spacing w:val="0"/>
          <w:sz w:val="22"/>
          <w:szCs w:val="22"/>
        </w:rPr>
        <w:t>Outstanding D</w:t>
      </w:r>
      <w:r w:rsidRPr="00773DF4">
        <w:rPr>
          <w:rFonts w:cs="Arial"/>
          <w:b/>
          <w:color w:val="000000"/>
          <w:spacing w:val="0"/>
          <w:sz w:val="22"/>
          <w:szCs w:val="22"/>
        </w:rPr>
        <w:t xml:space="preserve">airy </w:t>
      </w:r>
      <w:r w:rsidR="001A0222" w:rsidRPr="00773DF4">
        <w:rPr>
          <w:rFonts w:cs="Arial"/>
          <w:b/>
          <w:color w:val="000000"/>
          <w:spacing w:val="0"/>
          <w:sz w:val="22"/>
          <w:szCs w:val="22"/>
        </w:rPr>
        <w:t>F</w:t>
      </w:r>
      <w:r w:rsidRPr="00773DF4">
        <w:rPr>
          <w:rFonts w:cs="Arial"/>
          <w:b/>
          <w:color w:val="000000"/>
          <w:spacing w:val="0"/>
          <w:sz w:val="22"/>
          <w:szCs w:val="22"/>
        </w:rPr>
        <w:t xml:space="preserve">arm </w:t>
      </w:r>
      <w:r w:rsidR="001A0222" w:rsidRPr="00773DF4">
        <w:rPr>
          <w:rFonts w:cs="Arial"/>
          <w:b/>
          <w:color w:val="000000"/>
          <w:spacing w:val="0"/>
          <w:sz w:val="22"/>
          <w:szCs w:val="22"/>
        </w:rPr>
        <w:t>S</w:t>
      </w:r>
      <w:r w:rsidRPr="00773DF4">
        <w:rPr>
          <w:rFonts w:cs="Arial"/>
          <w:b/>
          <w:color w:val="000000"/>
          <w:spacing w:val="0"/>
          <w:sz w:val="22"/>
          <w:szCs w:val="22"/>
        </w:rPr>
        <w:t>ustainability</w:t>
      </w:r>
      <w:r w:rsidRPr="00773DF4">
        <w:rPr>
          <w:rFonts w:cs="Arial"/>
          <w:color w:val="000000"/>
          <w:spacing w:val="0"/>
          <w:sz w:val="22"/>
          <w:szCs w:val="22"/>
        </w:rPr>
        <w:t xml:space="preserve"> </w:t>
      </w:r>
      <w:r w:rsidR="00604B8D" w:rsidRPr="00773DF4">
        <w:rPr>
          <w:rFonts w:cs="Arial"/>
          <w:color w:val="000000"/>
          <w:spacing w:val="0"/>
          <w:sz w:val="22"/>
          <w:szCs w:val="22"/>
        </w:rPr>
        <w:t>category</w:t>
      </w:r>
      <w:r w:rsidRPr="00773DF4">
        <w:rPr>
          <w:rFonts w:cs="Arial"/>
          <w:color w:val="000000"/>
          <w:spacing w:val="0"/>
          <w:sz w:val="22"/>
          <w:szCs w:val="22"/>
        </w:rPr>
        <w:t>, nominees must:</w:t>
      </w:r>
    </w:p>
    <w:p w14:paraId="31415BC9" w14:textId="77777777" w:rsidR="00BA7977" w:rsidRPr="00773DF4" w:rsidRDefault="00BA7977" w:rsidP="00340E2B">
      <w:pPr>
        <w:rPr>
          <w:rFonts w:cs="Arial"/>
          <w:b/>
          <w:color w:val="000000"/>
          <w:spacing w:val="0"/>
          <w:sz w:val="10"/>
          <w:szCs w:val="10"/>
        </w:rPr>
      </w:pPr>
    </w:p>
    <w:p w14:paraId="4EF386FD" w14:textId="2326C3E3" w:rsidR="059F7AB2" w:rsidRPr="00773DF4" w:rsidRDefault="059F7AB2" w:rsidP="00773DF4">
      <w:pPr>
        <w:numPr>
          <w:ilvl w:val="0"/>
          <w:numId w:val="24"/>
        </w:numPr>
        <w:spacing w:after="120"/>
        <w:ind w:left="540" w:hanging="270"/>
        <w:rPr>
          <w:rFonts w:eastAsia="Arial" w:cs="Arial"/>
          <w:color w:val="000000" w:themeColor="text1"/>
          <w:spacing w:val="0"/>
          <w:sz w:val="22"/>
          <w:szCs w:val="22"/>
        </w:rPr>
      </w:pPr>
      <w:r w:rsidRPr="00773DF4">
        <w:rPr>
          <w:rFonts w:eastAsia="Arial" w:cs="Arial"/>
          <w:color w:val="000000" w:themeColor="text1"/>
          <w:spacing w:val="0"/>
          <w:sz w:val="22"/>
          <w:szCs w:val="22"/>
        </w:rPr>
        <w:t xml:space="preserve">Be enrolled and in good standing in the National Milk Producers Federation (NMPF) </w:t>
      </w:r>
      <w:hyperlink r:id="rId12">
        <w:r w:rsidRPr="00773DF4">
          <w:rPr>
            <w:rStyle w:val="Hyperlink"/>
            <w:rFonts w:eastAsia="Arial" w:cs="Arial"/>
            <w:spacing w:val="0"/>
            <w:sz w:val="22"/>
            <w:szCs w:val="22"/>
          </w:rPr>
          <w:t>FARM Animal Care</w:t>
        </w:r>
      </w:hyperlink>
      <w:r w:rsidRPr="00773DF4">
        <w:rPr>
          <w:rFonts w:eastAsia="Arial" w:cs="Arial"/>
          <w:color w:val="000000" w:themeColor="text1"/>
          <w:spacing w:val="0"/>
          <w:sz w:val="22"/>
          <w:szCs w:val="22"/>
        </w:rPr>
        <w:t xml:space="preserve"> Program. Confirm participation by uploading a copy of the farm’s most recent certificate of participation </w:t>
      </w:r>
      <w:r w:rsidRPr="00773DF4">
        <w:rPr>
          <w:rFonts w:eastAsia="Arial" w:cs="Arial"/>
          <w:i/>
          <w:iCs/>
          <w:color w:val="000000" w:themeColor="text1"/>
          <w:spacing w:val="0"/>
          <w:sz w:val="22"/>
          <w:szCs w:val="22"/>
        </w:rPr>
        <w:t xml:space="preserve">(required). </w:t>
      </w:r>
      <w:r w:rsidRPr="00773DF4">
        <w:rPr>
          <w:rFonts w:eastAsia="Arial" w:cs="Arial"/>
          <w:color w:val="000000" w:themeColor="text1"/>
          <w:spacing w:val="0"/>
          <w:sz w:val="22"/>
          <w:szCs w:val="22"/>
        </w:rPr>
        <w:t>Farms can obtain a copy from their FARM evaluat</w:t>
      </w:r>
      <w:r w:rsidR="534835B8" w:rsidRPr="00773DF4">
        <w:rPr>
          <w:rFonts w:eastAsia="Arial" w:cs="Arial"/>
          <w:color w:val="000000" w:themeColor="text1"/>
          <w:spacing w:val="0"/>
          <w:sz w:val="22"/>
          <w:szCs w:val="22"/>
        </w:rPr>
        <w:t>or</w:t>
      </w:r>
      <w:r w:rsidRPr="00773DF4">
        <w:rPr>
          <w:rFonts w:eastAsia="Arial" w:cs="Arial"/>
          <w:color w:val="000000" w:themeColor="text1"/>
          <w:spacing w:val="0"/>
          <w:sz w:val="22"/>
          <w:szCs w:val="22"/>
        </w:rPr>
        <w:t xml:space="preserve"> or by emailing </w:t>
      </w:r>
      <w:hyperlink r:id="rId13">
        <w:r w:rsidRPr="00773DF4">
          <w:rPr>
            <w:rStyle w:val="Hyperlink"/>
            <w:rFonts w:eastAsia="Arial" w:cs="Arial"/>
            <w:spacing w:val="0"/>
            <w:sz w:val="22"/>
            <w:szCs w:val="22"/>
          </w:rPr>
          <w:t>dairyfarm@nmpf.org</w:t>
        </w:r>
      </w:hyperlink>
      <w:r w:rsidRPr="00773DF4">
        <w:rPr>
          <w:rFonts w:eastAsia="Arial" w:cs="Arial"/>
          <w:color w:val="000000" w:themeColor="text1"/>
          <w:spacing w:val="0"/>
          <w:sz w:val="22"/>
          <w:szCs w:val="22"/>
        </w:rPr>
        <w:t>.</w:t>
      </w:r>
    </w:p>
    <w:p w14:paraId="51727C38" w14:textId="77777777" w:rsidR="1DB395C3" w:rsidRPr="00773DF4" w:rsidRDefault="059F7AB2" w:rsidP="00773DF4">
      <w:pPr>
        <w:pStyle w:val="ListParagraph"/>
        <w:numPr>
          <w:ilvl w:val="0"/>
          <w:numId w:val="24"/>
        </w:numPr>
        <w:spacing w:after="120"/>
        <w:ind w:left="540" w:hanging="270"/>
        <w:contextualSpacing w:val="0"/>
        <w:rPr>
          <w:rFonts w:cs="Arial"/>
          <w:color w:val="000000"/>
          <w:spacing w:val="0"/>
          <w:sz w:val="22"/>
          <w:szCs w:val="22"/>
        </w:rPr>
      </w:pPr>
      <w:r w:rsidRPr="00773DF4">
        <w:rPr>
          <w:rFonts w:eastAsia="Arial" w:cs="Arial"/>
          <w:color w:val="000000" w:themeColor="text1"/>
          <w:spacing w:val="0"/>
          <w:sz w:val="22"/>
          <w:szCs w:val="22"/>
        </w:rPr>
        <w:t xml:space="preserve">Currently use, or be willing to complete, a </w:t>
      </w:r>
      <w:hyperlink r:id="rId14">
        <w:r w:rsidRPr="00773DF4">
          <w:rPr>
            <w:rStyle w:val="Hyperlink"/>
            <w:rFonts w:eastAsia="Arial" w:cs="Arial"/>
            <w:spacing w:val="0"/>
            <w:sz w:val="22"/>
            <w:szCs w:val="22"/>
          </w:rPr>
          <w:t>FARM Environmental Stewardship</w:t>
        </w:r>
      </w:hyperlink>
      <w:r w:rsidRPr="00773DF4">
        <w:rPr>
          <w:rFonts w:eastAsia="Arial" w:cs="Arial"/>
          <w:color w:val="000000" w:themeColor="text1"/>
          <w:spacing w:val="0"/>
          <w:sz w:val="22"/>
          <w:szCs w:val="22"/>
        </w:rPr>
        <w:t xml:space="preserve"> assessment OR is a member of an organization that has a timebound goal to complete </w:t>
      </w:r>
      <w:hyperlink r:id="rId15">
        <w:r w:rsidRPr="00773DF4">
          <w:rPr>
            <w:rStyle w:val="Hyperlink"/>
            <w:rFonts w:eastAsia="Arial" w:cs="Arial"/>
            <w:spacing w:val="0"/>
            <w:sz w:val="22"/>
            <w:szCs w:val="22"/>
          </w:rPr>
          <w:t>FARM Environmental Stewardship</w:t>
        </w:r>
      </w:hyperlink>
      <w:r w:rsidRPr="00773DF4">
        <w:rPr>
          <w:rFonts w:eastAsia="Arial" w:cs="Arial"/>
          <w:color w:val="000000" w:themeColor="text1"/>
          <w:spacing w:val="0"/>
          <w:sz w:val="22"/>
          <w:szCs w:val="22"/>
        </w:rPr>
        <w:t> assessments.</w:t>
      </w:r>
    </w:p>
    <w:p w14:paraId="5AEC5BB6" w14:textId="77777777" w:rsidR="00AA1A2B" w:rsidRPr="00773DF4" w:rsidRDefault="00AA1A2B" w:rsidP="00773DF4">
      <w:pPr>
        <w:pStyle w:val="ListParagraph"/>
        <w:numPr>
          <w:ilvl w:val="0"/>
          <w:numId w:val="23"/>
        </w:numPr>
        <w:spacing w:after="120"/>
        <w:ind w:left="540" w:hanging="270"/>
        <w:contextualSpacing w:val="0"/>
        <w:rPr>
          <w:rFonts w:cs="Arial"/>
          <w:color w:val="000000"/>
          <w:spacing w:val="0"/>
          <w:sz w:val="22"/>
          <w:szCs w:val="22"/>
        </w:rPr>
      </w:pPr>
      <w:r w:rsidRPr="00773DF4">
        <w:rPr>
          <w:rFonts w:cs="Arial"/>
          <w:color w:val="000000" w:themeColor="text1"/>
          <w:spacing w:val="0"/>
          <w:sz w:val="22"/>
          <w:szCs w:val="22"/>
        </w:rPr>
        <w:t>Possess a current state milk permit or contract</w:t>
      </w:r>
      <w:r w:rsidR="06F788E7" w:rsidRPr="00773DF4">
        <w:rPr>
          <w:rFonts w:cs="Arial"/>
          <w:color w:val="000000" w:themeColor="text1"/>
          <w:spacing w:val="0"/>
          <w:sz w:val="22"/>
          <w:szCs w:val="22"/>
        </w:rPr>
        <w:t>s</w:t>
      </w:r>
      <w:r w:rsidRPr="00773DF4">
        <w:rPr>
          <w:rFonts w:cs="Arial"/>
          <w:color w:val="000000" w:themeColor="text1"/>
          <w:spacing w:val="0"/>
          <w:sz w:val="22"/>
          <w:szCs w:val="22"/>
        </w:rPr>
        <w:t xml:space="preserve"> calves/heifers to licensed dairy farms.</w:t>
      </w:r>
    </w:p>
    <w:p w14:paraId="0CC3DC25" w14:textId="77777777" w:rsidR="00AA1A2B" w:rsidRPr="00773DF4" w:rsidRDefault="00AA1A2B" w:rsidP="00773DF4">
      <w:pPr>
        <w:pStyle w:val="ListParagraph"/>
        <w:numPr>
          <w:ilvl w:val="0"/>
          <w:numId w:val="23"/>
        </w:numPr>
        <w:spacing w:after="120"/>
        <w:ind w:left="540" w:hanging="270"/>
        <w:contextualSpacing w:val="0"/>
        <w:rPr>
          <w:rFonts w:cs="Arial"/>
          <w:color w:val="000000"/>
          <w:spacing w:val="0"/>
          <w:sz w:val="22"/>
          <w:szCs w:val="22"/>
        </w:rPr>
      </w:pPr>
      <w:r w:rsidRPr="00773DF4">
        <w:rPr>
          <w:rFonts w:cs="Arial"/>
          <w:color w:val="000000"/>
          <w:spacing w:val="0"/>
          <w:sz w:val="22"/>
          <w:szCs w:val="22"/>
        </w:rPr>
        <w:t>Be open to an assessment for validation of the submitted information, as needed.</w:t>
      </w:r>
    </w:p>
    <w:p w14:paraId="7CD22E32" w14:textId="0D2CDA6A" w:rsidR="00343D51" w:rsidRPr="00773DF4" w:rsidRDefault="00AA1A2B" w:rsidP="00773DF4">
      <w:pPr>
        <w:pStyle w:val="ListParagraph"/>
        <w:numPr>
          <w:ilvl w:val="0"/>
          <w:numId w:val="23"/>
        </w:numPr>
        <w:spacing w:after="120"/>
        <w:ind w:left="540" w:hanging="270"/>
        <w:contextualSpacing w:val="0"/>
        <w:rPr>
          <w:rFonts w:cs="Arial"/>
          <w:color w:val="000000"/>
          <w:spacing w:val="0"/>
          <w:sz w:val="22"/>
          <w:szCs w:val="22"/>
        </w:rPr>
      </w:pPr>
      <w:r w:rsidRPr="00773DF4">
        <w:rPr>
          <w:rFonts w:cs="Arial"/>
          <w:color w:val="000000"/>
          <w:spacing w:val="0"/>
          <w:sz w:val="22"/>
          <w:szCs w:val="22"/>
        </w:rPr>
        <w:t xml:space="preserve">Be willing to share </w:t>
      </w:r>
      <w:r w:rsidR="00CC14BB" w:rsidRPr="00773DF4">
        <w:rPr>
          <w:rFonts w:cs="Arial"/>
          <w:color w:val="000000"/>
          <w:spacing w:val="0"/>
          <w:sz w:val="22"/>
          <w:szCs w:val="22"/>
        </w:rPr>
        <w:t>the submission</w:t>
      </w:r>
      <w:r w:rsidRPr="00773DF4">
        <w:rPr>
          <w:rFonts w:cs="Arial"/>
          <w:color w:val="000000"/>
          <w:spacing w:val="0"/>
          <w:sz w:val="22"/>
          <w:szCs w:val="22"/>
        </w:rPr>
        <w:t xml:space="preserve"> with the industry, media</w:t>
      </w:r>
      <w:r w:rsidR="00604B8D" w:rsidRPr="00773DF4">
        <w:rPr>
          <w:rFonts w:cs="Arial"/>
          <w:color w:val="000000"/>
          <w:spacing w:val="0"/>
          <w:sz w:val="22"/>
          <w:szCs w:val="22"/>
        </w:rPr>
        <w:t>,</w:t>
      </w:r>
      <w:r w:rsidRPr="00773DF4">
        <w:rPr>
          <w:rFonts w:cs="Arial"/>
          <w:color w:val="000000"/>
          <w:spacing w:val="0"/>
          <w:sz w:val="22"/>
          <w:szCs w:val="22"/>
        </w:rPr>
        <w:t xml:space="preserve"> and/or public.  </w:t>
      </w:r>
    </w:p>
    <w:p w14:paraId="22D2A92D" w14:textId="77777777" w:rsidR="00343D51" w:rsidRPr="00ED58B6" w:rsidRDefault="00343D51" w:rsidP="00343D51">
      <w:pPr>
        <w:rPr>
          <w:rFonts w:cs="Arial"/>
          <w:color w:val="000000"/>
          <w:sz w:val="22"/>
          <w:szCs w:val="22"/>
        </w:rPr>
      </w:pPr>
    </w:p>
    <w:p w14:paraId="60C041F9" w14:textId="77777777" w:rsidR="00A637E0" w:rsidRPr="00ED58B6" w:rsidRDefault="00340E2B" w:rsidP="005429CD">
      <w:pPr>
        <w:rPr>
          <w:rFonts w:cs="Arial"/>
          <w:color w:val="000000"/>
          <w:sz w:val="22"/>
          <w:szCs w:val="22"/>
        </w:rPr>
      </w:pPr>
      <w:r w:rsidRPr="00ED58B6">
        <w:rPr>
          <w:rFonts w:cs="Arial"/>
          <w:noProof/>
          <w:color w:val="000000"/>
          <w:sz w:val="22"/>
          <w:szCs w:val="22"/>
        </w:rPr>
        <mc:AlternateContent>
          <mc:Choice Requires="wps">
            <w:drawing>
              <wp:anchor distT="0" distB="0" distL="114300" distR="114300" simplePos="0" relativeHeight="251658240" behindDoc="1" locked="0" layoutInCell="1" allowOverlap="1" wp14:anchorId="220BE79C" wp14:editId="271AC519">
                <wp:simplePos x="0" y="0"/>
                <wp:positionH relativeFrom="margin">
                  <wp:posOffset>-28575</wp:posOffset>
                </wp:positionH>
                <wp:positionV relativeFrom="paragraph">
                  <wp:posOffset>66675</wp:posOffset>
                </wp:positionV>
                <wp:extent cx="5937813" cy="933450"/>
                <wp:effectExtent l="57150" t="38100" r="82550" b="95250"/>
                <wp:wrapNone/>
                <wp:docPr id="3" name="Rectangle 3"/>
                <wp:cNvGraphicFramePr/>
                <a:graphic xmlns:a="http://schemas.openxmlformats.org/drawingml/2006/main">
                  <a:graphicData uri="http://schemas.microsoft.com/office/word/2010/wordprocessingShape">
                    <wps:wsp>
                      <wps:cNvSpPr/>
                      <wps:spPr>
                        <a:xfrm>
                          <a:off x="0" y="0"/>
                          <a:ext cx="5937813" cy="9334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BAD61" id="Rectangle 3" o:spid="_x0000_s1026" style="position:absolute;margin-left:-2.25pt;margin-top:5.25pt;width:467.55pt;height:73.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" fillcolor="#cdddac [1622]" strokecolor="#94b64e [3046]">
                <v:fill color2="#f0f4e6 [502]" rotate="t" angle="180" colors="0 #dafda7;22938f #e4fdc2;1 #f5ffe6" focus="100%" type="gradient"/>
                <v:shadow on="t" color="black" opacity="24903f" origin=",.5" offset="0,.55556mm"/>
                <w10:wrap anchorx="margin"/>
              </v:rect>
            </w:pict>
          </mc:Fallback>
        </mc:AlternateContent>
      </w:r>
    </w:p>
    <w:p w14:paraId="4AAFE02C" w14:textId="69B96D60" w:rsidR="005429CD" w:rsidRPr="00ED58B6" w:rsidRDefault="00AA1A2B" w:rsidP="00B17C70">
      <w:pPr>
        <w:ind w:left="90" w:right="180"/>
        <w:jc w:val="both"/>
        <w:rPr>
          <w:sz w:val="22"/>
          <w:szCs w:val="22"/>
        </w:rPr>
      </w:pPr>
      <w:r w:rsidRPr="0E747880">
        <w:rPr>
          <w:rFonts w:cs="Arial"/>
          <w:sz w:val="22"/>
          <w:szCs w:val="22"/>
        </w:rPr>
        <w:t xml:space="preserve">Winners in the Outstanding Dairy Farm Sustainability category are leaders in </w:t>
      </w:r>
      <w:r w:rsidRPr="0E747880">
        <w:rPr>
          <w:rFonts w:cs="Arial"/>
          <w:b/>
          <w:bCs/>
          <w:sz w:val="22"/>
          <w:szCs w:val="22"/>
        </w:rPr>
        <w:t>socially responsible, economically viable</w:t>
      </w:r>
      <w:r w:rsidR="00604B8D" w:rsidRPr="0E747880">
        <w:rPr>
          <w:rFonts w:cs="Arial"/>
          <w:b/>
          <w:bCs/>
          <w:sz w:val="22"/>
          <w:szCs w:val="22"/>
        </w:rPr>
        <w:t>,</w:t>
      </w:r>
      <w:r w:rsidRPr="0E747880">
        <w:rPr>
          <w:rFonts w:cs="Arial"/>
          <w:b/>
          <w:bCs/>
          <w:sz w:val="22"/>
          <w:szCs w:val="22"/>
        </w:rPr>
        <w:t xml:space="preserve"> and environmentally sound</w:t>
      </w:r>
      <w:r w:rsidRPr="0E747880">
        <w:rPr>
          <w:rFonts w:cs="Arial"/>
          <w:sz w:val="22"/>
          <w:szCs w:val="22"/>
        </w:rPr>
        <w:t xml:space="preserve"> dairy production and exemplify a longstanding commitment to continuous improvement.</w:t>
      </w:r>
      <w:r w:rsidR="00A62820" w:rsidRPr="0E747880">
        <w:rPr>
          <w:rFonts w:cs="Arial"/>
          <w:sz w:val="22"/>
          <w:szCs w:val="22"/>
        </w:rPr>
        <w:t xml:space="preserve"> </w:t>
      </w:r>
      <w:r w:rsidRPr="0E747880">
        <w:rPr>
          <w:rFonts w:cs="Arial"/>
          <w:sz w:val="22"/>
          <w:szCs w:val="22"/>
        </w:rPr>
        <w:t xml:space="preserve">Successful </w:t>
      </w:r>
      <w:r w:rsidRPr="0E747880">
        <w:rPr>
          <w:sz w:val="22"/>
          <w:szCs w:val="22"/>
        </w:rPr>
        <w:t>nominations take a holistic approach to sustainability and provide replicable results</w:t>
      </w:r>
      <w:r w:rsidR="00550C9B" w:rsidRPr="0E747880">
        <w:rPr>
          <w:sz w:val="22"/>
          <w:szCs w:val="22"/>
        </w:rPr>
        <w:t xml:space="preserve"> to specific project</w:t>
      </w:r>
      <w:r w:rsidR="7F43EC1C" w:rsidRPr="0E747880">
        <w:rPr>
          <w:sz w:val="22"/>
          <w:szCs w:val="22"/>
        </w:rPr>
        <w:t>s</w:t>
      </w:r>
      <w:r w:rsidRPr="0E747880">
        <w:rPr>
          <w:sz w:val="22"/>
          <w:szCs w:val="22"/>
        </w:rPr>
        <w:t xml:space="preserve"> that can inspire</w:t>
      </w:r>
      <w:r w:rsidR="00340E2B" w:rsidRPr="0E747880">
        <w:rPr>
          <w:sz w:val="22"/>
          <w:szCs w:val="22"/>
        </w:rPr>
        <w:t xml:space="preserve"> and inform</w:t>
      </w:r>
      <w:r w:rsidRPr="0E747880">
        <w:rPr>
          <w:sz w:val="22"/>
          <w:szCs w:val="22"/>
        </w:rPr>
        <w:t xml:space="preserve"> positive change</w:t>
      </w:r>
      <w:r w:rsidR="00340E2B" w:rsidRPr="0E747880">
        <w:rPr>
          <w:sz w:val="22"/>
          <w:szCs w:val="22"/>
        </w:rPr>
        <w:t xml:space="preserve"> for others.</w:t>
      </w:r>
      <w:r w:rsidRPr="0E747880">
        <w:rPr>
          <w:sz w:val="22"/>
          <w:szCs w:val="22"/>
        </w:rPr>
        <w:t xml:space="preserve"> </w:t>
      </w:r>
    </w:p>
    <w:p w14:paraId="5837D558" w14:textId="77777777" w:rsidR="005429CD" w:rsidRPr="00ED58B6" w:rsidRDefault="005429CD" w:rsidP="00604B8D">
      <w:pPr>
        <w:rPr>
          <w:sz w:val="22"/>
          <w:szCs w:val="22"/>
        </w:rPr>
      </w:pPr>
    </w:p>
    <w:p w14:paraId="2CC06BB8" w14:textId="77777777" w:rsidR="00343D51" w:rsidRPr="00ED58B6" w:rsidRDefault="00343D51" w:rsidP="005429CD">
      <w:pPr>
        <w:rPr>
          <w:sz w:val="22"/>
          <w:szCs w:val="22"/>
        </w:rPr>
      </w:pPr>
    </w:p>
    <w:p w14:paraId="7100773E" w14:textId="6B1B6D3F" w:rsidR="00874F41" w:rsidRPr="00773DF4" w:rsidRDefault="00AA1A2B" w:rsidP="00773DF4">
      <w:pPr>
        <w:ind w:left="-360"/>
        <w:rPr>
          <w:spacing w:val="0"/>
          <w:sz w:val="22"/>
          <w:szCs w:val="22"/>
        </w:rPr>
      </w:pPr>
      <w:r w:rsidRPr="00773DF4">
        <w:rPr>
          <w:spacing w:val="0"/>
          <w:sz w:val="22"/>
          <w:szCs w:val="22"/>
        </w:rPr>
        <w:t xml:space="preserve">Judging is based </w:t>
      </w:r>
      <w:r w:rsidR="001A0222" w:rsidRPr="00773DF4">
        <w:rPr>
          <w:spacing w:val="0"/>
          <w:sz w:val="22"/>
          <w:szCs w:val="22"/>
        </w:rPr>
        <w:t xml:space="preserve">on the clarity and relevance of the need, </w:t>
      </w:r>
      <w:r w:rsidR="00604B8D" w:rsidRPr="00773DF4">
        <w:rPr>
          <w:spacing w:val="0"/>
          <w:sz w:val="22"/>
          <w:szCs w:val="22"/>
        </w:rPr>
        <w:t xml:space="preserve">how well </w:t>
      </w:r>
      <w:r w:rsidR="001A0222" w:rsidRPr="00773DF4">
        <w:rPr>
          <w:spacing w:val="0"/>
          <w:sz w:val="22"/>
          <w:szCs w:val="22"/>
        </w:rPr>
        <w:t>the goals and approach taken</w:t>
      </w:r>
      <w:r w:rsidR="00604B8D" w:rsidRPr="00773DF4">
        <w:rPr>
          <w:spacing w:val="0"/>
          <w:sz w:val="22"/>
          <w:szCs w:val="22"/>
        </w:rPr>
        <w:t xml:space="preserve"> address th</w:t>
      </w:r>
      <w:r w:rsidR="00ED65B6" w:rsidRPr="00773DF4">
        <w:rPr>
          <w:spacing w:val="0"/>
          <w:sz w:val="22"/>
          <w:szCs w:val="22"/>
        </w:rPr>
        <w:t>is</w:t>
      </w:r>
      <w:r w:rsidR="00604B8D" w:rsidRPr="00773DF4">
        <w:rPr>
          <w:spacing w:val="0"/>
          <w:sz w:val="22"/>
          <w:szCs w:val="22"/>
        </w:rPr>
        <w:t xml:space="preserve"> need</w:t>
      </w:r>
      <w:r w:rsidR="001A0222" w:rsidRPr="00773DF4">
        <w:rPr>
          <w:spacing w:val="0"/>
          <w:sz w:val="22"/>
          <w:szCs w:val="22"/>
        </w:rPr>
        <w:t xml:space="preserve">, and </w:t>
      </w:r>
      <w:r w:rsidR="00604B8D" w:rsidRPr="00773DF4">
        <w:rPr>
          <w:spacing w:val="0"/>
          <w:sz w:val="22"/>
          <w:szCs w:val="22"/>
        </w:rPr>
        <w:t xml:space="preserve">the </w:t>
      </w:r>
      <w:r w:rsidR="001A0222" w:rsidRPr="00773DF4">
        <w:rPr>
          <w:spacing w:val="0"/>
          <w:sz w:val="22"/>
          <w:szCs w:val="22"/>
        </w:rPr>
        <w:t xml:space="preserve">extent </w:t>
      </w:r>
      <w:r w:rsidR="00604B8D" w:rsidRPr="00773DF4">
        <w:rPr>
          <w:spacing w:val="0"/>
          <w:sz w:val="22"/>
          <w:szCs w:val="22"/>
        </w:rPr>
        <w:t xml:space="preserve">to which </w:t>
      </w:r>
      <w:r w:rsidR="001A0222" w:rsidRPr="00773DF4">
        <w:rPr>
          <w:spacing w:val="0"/>
          <w:sz w:val="22"/>
          <w:szCs w:val="22"/>
        </w:rPr>
        <w:t>the effort</w:t>
      </w:r>
      <w:r w:rsidR="00340E2B" w:rsidRPr="00773DF4">
        <w:rPr>
          <w:spacing w:val="0"/>
          <w:sz w:val="22"/>
          <w:szCs w:val="22"/>
        </w:rPr>
        <w:t>s</w:t>
      </w:r>
      <w:r w:rsidR="001A0222" w:rsidRPr="00773DF4">
        <w:rPr>
          <w:spacing w:val="0"/>
          <w:sz w:val="22"/>
          <w:szCs w:val="22"/>
        </w:rPr>
        <w:t xml:space="preserve"> address multiple aspects of sustainability (environmental, economic</w:t>
      </w:r>
      <w:r w:rsidR="13714D1F" w:rsidRPr="00773DF4">
        <w:rPr>
          <w:spacing w:val="0"/>
          <w:sz w:val="22"/>
          <w:szCs w:val="22"/>
        </w:rPr>
        <w:t>,</w:t>
      </w:r>
      <w:r w:rsidR="001A0222" w:rsidRPr="00773DF4">
        <w:rPr>
          <w:spacing w:val="0"/>
          <w:sz w:val="22"/>
          <w:szCs w:val="22"/>
        </w:rPr>
        <w:t xml:space="preserve"> social</w:t>
      </w:r>
      <w:r w:rsidR="00E32AC7" w:rsidRPr="00773DF4">
        <w:rPr>
          <w:spacing w:val="0"/>
          <w:sz w:val="22"/>
          <w:szCs w:val="22"/>
        </w:rPr>
        <w:t xml:space="preserve"> and/or animal care</w:t>
      </w:r>
      <w:r w:rsidR="001A0222" w:rsidRPr="00773DF4">
        <w:rPr>
          <w:spacing w:val="0"/>
          <w:sz w:val="22"/>
          <w:szCs w:val="22"/>
        </w:rPr>
        <w:t>).</w:t>
      </w:r>
      <w:r w:rsidR="00340E2B" w:rsidRPr="00773DF4">
        <w:rPr>
          <w:spacing w:val="0"/>
          <w:sz w:val="22"/>
          <w:szCs w:val="22"/>
        </w:rPr>
        <w:t xml:space="preserve"> </w:t>
      </w:r>
      <w:r w:rsidR="00ED65B6" w:rsidRPr="00773DF4">
        <w:rPr>
          <w:spacing w:val="0"/>
          <w:sz w:val="22"/>
          <w:szCs w:val="22"/>
        </w:rPr>
        <w:t>K</w:t>
      </w:r>
      <w:r w:rsidR="005429CD" w:rsidRPr="00773DF4">
        <w:rPr>
          <w:spacing w:val="0"/>
          <w:sz w:val="22"/>
          <w:szCs w:val="22"/>
        </w:rPr>
        <w:t xml:space="preserve">ey to a strong nomination </w:t>
      </w:r>
      <w:r w:rsidR="006B2105" w:rsidRPr="00773DF4">
        <w:rPr>
          <w:spacing w:val="0"/>
          <w:sz w:val="22"/>
          <w:szCs w:val="22"/>
        </w:rPr>
        <w:t>is</w:t>
      </w:r>
      <w:r w:rsidR="001A0222" w:rsidRPr="00773DF4">
        <w:rPr>
          <w:spacing w:val="0"/>
          <w:sz w:val="22"/>
          <w:szCs w:val="22"/>
        </w:rPr>
        <w:t xml:space="preserve"> </w:t>
      </w:r>
      <w:r w:rsidR="00874F41" w:rsidRPr="00773DF4">
        <w:rPr>
          <w:spacing w:val="0"/>
          <w:sz w:val="22"/>
          <w:szCs w:val="22"/>
        </w:rPr>
        <w:t xml:space="preserve">the effective measurement </w:t>
      </w:r>
      <w:r w:rsidR="00EB334E" w:rsidRPr="00773DF4">
        <w:rPr>
          <w:spacing w:val="0"/>
          <w:sz w:val="22"/>
          <w:szCs w:val="22"/>
        </w:rPr>
        <w:t xml:space="preserve">of </w:t>
      </w:r>
      <w:r w:rsidR="00874F41" w:rsidRPr="00773DF4">
        <w:rPr>
          <w:spacing w:val="0"/>
          <w:sz w:val="22"/>
          <w:szCs w:val="22"/>
        </w:rPr>
        <w:t xml:space="preserve">successful </w:t>
      </w:r>
      <w:r w:rsidR="001A0222" w:rsidRPr="00773DF4">
        <w:rPr>
          <w:spacing w:val="0"/>
          <w:sz w:val="22"/>
          <w:szCs w:val="22"/>
        </w:rPr>
        <w:t>outcomes</w:t>
      </w:r>
      <w:r w:rsidR="00874F41" w:rsidRPr="00773DF4">
        <w:rPr>
          <w:spacing w:val="0"/>
          <w:sz w:val="22"/>
          <w:szCs w:val="22"/>
        </w:rPr>
        <w:t xml:space="preserve">, </w:t>
      </w:r>
      <w:r w:rsidR="00340E2B" w:rsidRPr="00773DF4">
        <w:rPr>
          <w:spacing w:val="0"/>
          <w:sz w:val="22"/>
          <w:szCs w:val="22"/>
        </w:rPr>
        <w:t>the means through which</w:t>
      </w:r>
      <w:r w:rsidR="00874F41" w:rsidRPr="00773DF4">
        <w:rPr>
          <w:spacing w:val="0"/>
          <w:sz w:val="22"/>
          <w:szCs w:val="22"/>
        </w:rPr>
        <w:t xml:space="preserve"> </w:t>
      </w:r>
      <w:r w:rsidR="00EB334E" w:rsidRPr="00773DF4">
        <w:rPr>
          <w:spacing w:val="0"/>
          <w:sz w:val="22"/>
          <w:szCs w:val="22"/>
        </w:rPr>
        <w:t xml:space="preserve">successes and lessons learned </w:t>
      </w:r>
      <w:r w:rsidR="00874F41" w:rsidRPr="00773DF4">
        <w:rPr>
          <w:spacing w:val="0"/>
          <w:sz w:val="22"/>
          <w:szCs w:val="22"/>
        </w:rPr>
        <w:t>are</w:t>
      </w:r>
      <w:r w:rsidR="00340E2B" w:rsidRPr="00773DF4">
        <w:rPr>
          <w:spacing w:val="0"/>
          <w:sz w:val="22"/>
          <w:szCs w:val="22"/>
        </w:rPr>
        <w:t xml:space="preserve"> shared</w:t>
      </w:r>
      <w:r w:rsidR="00EB334E" w:rsidRPr="00773DF4">
        <w:rPr>
          <w:spacing w:val="0"/>
          <w:sz w:val="22"/>
          <w:szCs w:val="22"/>
        </w:rPr>
        <w:t xml:space="preserve">, and the potential for project activities to </w:t>
      </w:r>
      <w:r w:rsidR="00874F41" w:rsidRPr="00773DF4">
        <w:rPr>
          <w:spacing w:val="0"/>
          <w:sz w:val="22"/>
          <w:szCs w:val="22"/>
        </w:rPr>
        <w:t>be replicate</w:t>
      </w:r>
      <w:r w:rsidR="005429CD" w:rsidRPr="00773DF4">
        <w:rPr>
          <w:spacing w:val="0"/>
          <w:sz w:val="22"/>
          <w:szCs w:val="22"/>
        </w:rPr>
        <w:t>d</w:t>
      </w:r>
      <w:r w:rsidR="00ED65B6" w:rsidRPr="00773DF4">
        <w:rPr>
          <w:spacing w:val="0"/>
          <w:sz w:val="22"/>
          <w:szCs w:val="22"/>
        </w:rPr>
        <w:t xml:space="preserve"> on other dairy farms.</w:t>
      </w:r>
    </w:p>
    <w:p w14:paraId="39EB8367" w14:textId="77777777" w:rsidR="009C21B8" w:rsidRPr="00773DF4" w:rsidRDefault="009C21B8" w:rsidP="005429CD">
      <w:pPr>
        <w:rPr>
          <w:spacing w:val="0"/>
          <w:sz w:val="22"/>
          <w:szCs w:val="22"/>
        </w:rPr>
      </w:pPr>
    </w:p>
    <w:p w14:paraId="1B1CE641" w14:textId="1A03329F" w:rsidR="009C21B8" w:rsidRPr="00773DF4" w:rsidRDefault="009C21B8" w:rsidP="00773DF4">
      <w:pPr>
        <w:ind w:left="-360"/>
        <w:rPr>
          <w:spacing w:val="0"/>
          <w:sz w:val="22"/>
          <w:szCs w:val="22"/>
        </w:rPr>
      </w:pPr>
      <w:r w:rsidRPr="00773DF4">
        <w:rPr>
          <w:spacing w:val="0"/>
          <w:sz w:val="22"/>
          <w:szCs w:val="22"/>
        </w:rPr>
        <w:t xml:space="preserve">If you need support or have questions about nominations, please contact your local state and regional dairy promotion organization. You can find contact information </w:t>
      </w:r>
      <w:hyperlink r:id="rId16" w:history="1">
        <w:r w:rsidRPr="00773DF4">
          <w:rPr>
            <w:rStyle w:val="Hyperlink"/>
            <w:spacing w:val="0"/>
            <w:sz w:val="22"/>
            <w:szCs w:val="22"/>
          </w:rPr>
          <w:t>here</w:t>
        </w:r>
      </w:hyperlink>
      <w:r w:rsidRPr="00773DF4">
        <w:rPr>
          <w:spacing w:val="0"/>
          <w:sz w:val="22"/>
          <w:szCs w:val="22"/>
        </w:rPr>
        <w:t xml:space="preserve">. </w:t>
      </w:r>
    </w:p>
    <w:p w14:paraId="3EBA0B4E" w14:textId="77777777" w:rsidR="00CF04C6" w:rsidRPr="00773DF4" w:rsidRDefault="00CF04C6" w:rsidP="005429CD">
      <w:pPr>
        <w:rPr>
          <w:rFonts w:cs="Arial"/>
          <w:color w:val="000000"/>
          <w:spacing w:val="0"/>
          <w:sz w:val="22"/>
          <w:szCs w:val="22"/>
        </w:rPr>
      </w:pPr>
    </w:p>
    <w:p w14:paraId="025071F4" w14:textId="7467CA4C" w:rsidR="00B17C70" w:rsidRPr="00773DF4" w:rsidRDefault="00B17C70" w:rsidP="00773DF4">
      <w:pPr>
        <w:ind w:left="-360"/>
        <w:rPr>
          <w:spacing w:val="0"/>
          <w:sz w:val="22"/>
          <w:szCs w:val="22"/>
        </w:rPr>
      </w:pPr>
      <w:r w:rsidRPr="40A947C5">
        <w:rPr>
          <w:b/>
          <w:bCs/>
          <w:spacing w:val="0"/>
          <w:sz w:val="22"/>
          <w:szCs w:val="22"/>
        </w:rPr>
        <w:t xml:space="preserve">Nominations must be submitted through the </w:t>
      </w:r>
      <w:hyperlink r:id="rId17">
        <w:r w:rsidRPr="40A947C5">
          <w:rPr>
            <w:rStyle w:val="Hyperlink"/>
            <w:b/>
            <w:bCs/>
            <w:sz w:val="22"/>
            <w:szCs w:val="22"/>
          </w:rPr>
          <w:t xml:space="preserve">online </w:t>
        </w:r>
        <w:r w:rsidR="00264204" w:rsidRPr="40A947C5">
          <w:rPr>
            <w:rStyle w:val="Hyperlink"/>
            <w:b/>
            <w:bCs/>
            <w:sz w:val="22"/>
            <w:szCs w:val="22"/>
          </w:rPr>
          <w:t>form</w:t>
        </w:r>
      </w:hyperlink>
      <w:r w:rsidR="00264204" w:rsidRPr="40A947C5">
        <w:rPr>
          <w:b/>
          <w:bCs/>
          <w:spacing w:val="0"/>
          <w:sz w:val="22"/>
          <w:szCs w:val="22"/>
        </w:rPr>
        <w:t xml:space="preserve"> via Abstract </w:t>
      </w:r>
      <w:proofErr w:type="spellStart"/>
      <w:r w:rsidR="00264204" w:rsidRPr="40A947C5">
        <w:rPr>
          <w:b/>
          <w:bCs/>
          <w:spacing w:val="0"/>
          <w:sz w:val="22"/>
          <w:szCs w:val="22"/>
        </w:rPr>
        <w:t>ScoreCard</w:t>
      </w:r>
      <w:proofErr w:type="spellEnd"/>
      <w:r w:rsidRPr="40A947C5">
        <w:rPr>
          <w:b/>
          <w:bCs/>
          <w:spacing w:val="0"/>
          <w:sz w:val="22"/>
          <w:szCs w:val="22"/>
        </w:rPr>
        <w:t>.</w:t>
      </w:r>
      <w:r w:rsidRPr="00773DF4">
        <w:rPr>
          <w:spacing w:val="0"/>
          <w:sz w:val="22"/>
          <w:szCs w:val="22"/>
        </w:rPr>
        <w:t xml:space="preserve"> If needed, users can </w:t>
      </w:r>
      <w:r w:rsidRPr="00773DF4">
        <w:rPr>
          <w:color w:val="000000"/>
          <w:spacing w:val="0"/>
          <w:sz w:val="22"/>
          <w:szCs w:val="22"/>
        </w:rPr>
        <w:t xml:space="preserve">save responses and complete the submission at a later date. </w:t>
      </w:r>
      <w:r w:rsidRPr="00773DF4">
        <w:rPr>
          <w:spacing w:val="0"/>
          <w:sz w:val="22"/>
          <w:szCs w:val="22"/>
        </w:rPr>
        <w:t xml:space="preserve">This nomination template is provided to collect the necessary information prior to submission. It is recommended that nominations be compiled through the nomination template and then transferred for online submission once all information is complete.  </w:t>
      </w:r>
    </w:p>
    <w:p w14:paraId="63303D1C" w14:textId="77777777" w:rsidR="00086BC0" w:rsidRPr="00ED58B6" w:rsidRDefault="00086BC0" w:rsidP="00773DF4">
      <w:pPr>
        <w:ind w:left="-360"/>
        <w:rPr>
          <w:sz w:val="22"/>
          <w:szCs w:val="22"/>
        </w:rPr>
      </w:pPr>
    </w:p>
    <w:p w14:paraId="459AAE5E" w14:textId="39C189B4" w:rsidR="00773DF4" w:rsidRPr="00773DF4" w:rsidRDefault="00773DF4" w:rsidP="59F7C00A">
      <w:pPr>
        <w:ind w:left="-360" w:right="-360"/>
        <w:rPr>
          <w:b/>
          <w:bCs/>
          <w:sz w:val="28"/>
          <w:szCs w:val="28"/>
        </w:rPr>
      </w:pPr>
      <w:r w:rsidRPr="59F7C00A">
        <w:rPr>
          <w:b/>
          <w:bCs/>
          <w:sz w:val="28"/>
          <w:szCs w:val="28"/>
        </w:rPr>
        <w:t xml:space="preserve">Nominations must be submitted online by 11:59 p.m. CST on </w:t>
      </w:r>
      <w:r w:rsidR="53F712E2" w:rsidRPr="59F7C00A">
        <w:rPr>
          <w:b/>
          <w:bCs/>
          <w:sz w:val="28"/>
          <w:szCs w:val="28"/>
        </w:rPr>
        <w:t>March</w:t>
      </w:r>
      <w:r w:rsidRPr="59F7C00A">
        <w:rPr>
          <w:b/>
          <w:bCs/>
          <w:sz w:val="28"/>
          <w:szCs w:val="28"/>
        </w:rPr>
        <w:t xml:space="preserve"> 4, 2022</w:t>
      </w:r>
    </w:p>
    <w:p w14:paraId="5A2019EC" w14:textId="44311676" w:rsidR="00773DF4" w:rsidRPr="00773DF4" w:rsidRDefault="00773DF4" w:rsidP="00773DF4">
      <w:pPr>
        <w:rPr>
          <w:sz w:val="10"/>
          <w:szCs w:val="10"/>
        </w:rPr>
      </w:pPr>
    </w:p>
    <w:p w14:paraId="1C8F6168" w14:textId="6BF155E3" w:rsidR="00773DF4" w:rsidRDefault="00773DF4" w:rsidP="02C1337A">
      <w:pPr>
        <w:pStyle w:val="ListParagraph"/>
        <w:tabs>
          <w:tab w:val="left" w:pos="180"/>
          <w:tab w:val="center" w:pos="4680"/>
        </w:tabs>
        <w:spacing w:after="240"/>
        <w:ind w:left="360"/>
        <w:rPr>
          <w:b/>
          <w:bCs/>
          <w:sz w:val="22"/>
          <w:szCs w:val="22"/>
        </w:rPr>
      </w:pPr>
      <w:r w:rsidRPr="02C1337A">
        <w:rPr>
          <w:sz w:val="22"/>
          <w:szCs w:val="22"/>
        </w:rPr>
        <w:t xml:space="preserve">Please refer to </w:t>
      </w:r>
      <w:hyperlink r:id="rId18">
        <w:r w:rsidRPr="02C1337A">
          <w:rPr>
            <w:rStyle w:val="Hyperlink"/>
            <w:b/>
            <w:bCs/>
            <w:sz w:val="22"/>
            <w:szCs w:val="22"/>
          </w:rPr>
          <w:t>Program Overview and Nomination Guidelines</w:t>
        </w:r>
      </w:hyperlink>
      <w:r w:rsidRPr="02C1337A">
        <w:rPr>
          <w:b/>
          <w:bCs/>
          <w:sz w:val="22"/>
          <w:szCs w:val="22"/>
        </w:rPr>
        <w:t xml:space="preserve"> </w:t>
      </w:r>
      <w:r w:rsidRPr="02C1337A">
        <w:rPr>
          <w:sz w:val="22"/>
          <w:szCs w:val="22"/>
        </w:rPr>
        <w:t>for additional guidance</w:t>
      </w:r>
      <w:r w:rsidRPr="02C1337A">
        <w:rPr>
          <w:b/>
          <w:bCs/>
          <w:sz w:val="22"/>
          <w:szCs w:val="22"/>
        </w:rPr>
        <w:t xml:space="preserve">. </w:t>
      </w:r>
      <w:r>
        <w:br/>
      </w:r>
    </w:p>
    <w:p w14:paraId="0C6C9F93" w14:textId="77777777" w:rsidR="00773DF4" w:rsidRPr="00197C08" w:rsidRDefault="00773DF4" w:rsidP="00773DF4">
      <w:pPr>
        <w:shd w:val="clear" w:color="auto" w:fill="DDD9C3" w:themeFill="background2" w:themeFillShade="E6"/>
        <w:spacing w:before="60" w:after="60"/>
        <w:ind w:left="-360" w:right="-274"/>
        <w:jc w:val="center"/>
        <w:rPr>
          <w:b/>
          <w:sz w:val="6"/>
          <w:szCs w:val="6"/>
        </w:rPr>
      </w:pPr>
    </w:p>
    <w:p w14:paraId="3E327350" w14:textId="77777777" w:rsidR="00773DF4" w:rsidRDefault="00773DF4" w:rsidP="00773DF4">
      <w:pPr>
        <w:shd w:val="clear" w:color="auto" w:fill="DDD9C3" w:themeFill="background2" w:themeFillShade="E6"/>
        <w:spacing w:before="60" w:after="60"/>
        <w:ind w:left="-360" w:right="-274"/>
        <w:jc w:val="center"/>
        <w:rPr>
          <w:b/>
          <w:sz w:val="28"/>
          <w:szCs w:val="28"/>
        </w:rPr>
      </w:pPr>
      <w:r w:rsidRPr="003D0A84">
        <w:rPr>
          <w:b/>
          <w:sz w:val="28"/>
          <w:szCs w:val="28"/>
        </w:rPr>
        <w:t>Section 1 — Contact Information</w:t>
      </w:r>
    </w:p>
    <w:p w14:paraId="307EA4A5" w14:textId="77777777" w:rsidR="00773DF4" w:rsidRPr="00197C08" w:rsidRDefault="00773DF4" w:rsidP="00773DF4">
      <w:pPr>
        <w:shd w:val="clear" w:color="auto" w:fill="DDD9C3" w:themeFill="background2" w:themeFillShade="E6"/>
        <w:spacing w:before="60" w:after="60"/>
        <w:ind w:left="-360" w:right="-274"/>
        <w:jc w:val="center"/>
        <w:rPr>
          <w:b/>
          <w:sz w:val="6"/>
          <w:szCs w:val="6"/>
        </w:rPr>
      </w:pPr>
    </w:p>
    <w:p w14:paraId="057F2CF4" w14:textId="77777777" w:rsidR="00773DF4" w:rsidRPr="009E28D9" w:rsidRDefault="00773DF4" w:rsidP="00773DF4">
      <w:pPr>
        <w:pStyle w:val="ListParagraph"/>
        <w:ind w:left="360"/>
        <w:rPr>
          <w:rFonts w:cs="Arial"/>
          <w:b/>
          <w:sz w:val="14"/>
          <w:szCs w:val="14"/>
        </w:rPr>
      </w:pPr>
    </w:p>
    <w:p w14:paraId="7AEC4C67" w14:textId="77777777" w:rsidR="00773DF4" w:rsidRPr="003D0A84" w:rsidRDefault="00773DF4" w:rsidP="00773DF4">
      <w:pPr>
        <w:pStyle w:val="ListParagraph"/>
        <w:numPr>
          <w:ilvl w:val="0"/>
          <w:numId w:val="26"/>
        </w:numPr>
        <w:ind w:left="0"/>
        <w:rPr>
          <w:rFonts w:cs="Arial"/>
          <w:b/>
          <w:sz w:val="22"/>
          <w:szCs w:val="22"/>
        </w:rPr>
      </w:pPr>
      <w:r w:rsidRPr="003D0A84">
        <w:rPr>
          <w:rFonts w:cs="Arial"/>
          <w:b/>
          <w:sz w:val="22"/>
          <w:szCs w:val="22"/>
        </w:rPr>
        <w:t xml:space="preserve">Nominator Contact Information </w:t>
      </w:r>
      <w:r w:rsidRPr="003D0A84">
        <w:rPr>
          <w:rFonts w:cs="Arial"/>
          <w:sz w:val="22"/>
          <w:szCs w:val="22"/>
        </w:rPr>
        <w:t xml:space="preserve"> </w:t>
      </w:r>
    </w:p>
    <w:tbl>
      <w:tblPr>
        <w:tblW w:w="9434" w:type="dxa"/>
        <w:jc w:val="center"/>
        <w:tblLayout w:type="fixed"/>
        <w:tblLook w:val="0000" w:firstRow="0" w:lastRow="0" w:firstColumn="0" w:lastColumn="0" w:noHBand="0" w:noVBand="0"/>
      </w:tblPr>
      <w:tblGrid>
        <w:gridCol w:w="1890"/>
        <w:gridCol w:w="2377"/>
        <w:gridCol w:w="1800"/>
        <w:gridCol w:w="1080"/>
        <w:gridCol w:w="1198"/>
        <w:gridCol w:w="1089"/>
      </w:tblGrid>
      <w:tr w:rsidR="00773DF4" w:rsidRPr="003D0A84" w14:paraId="2C850D2F" w14:textId="77777777" w:rsidTr="00F925CE">
        <w:trPr>
          <w:trHeight w:val="279"/>
          <w:jc w:val="center"/>
        </w:trPr>
        <w:tc>
          <w:tcPr>
            <w:tcW w:w="1890" w:type="dxa"/>
            <w:vAlign w:val="bottom"/>
          </w:tcPr>
          <w:p w14:paraId="563BFB5C" w14:textId="058485B0" w:rsidR="00773DF4" w:rsidRPr="003D0A84" w:rsidRDefault="00773DF4" w:rsidP="00F925CE">
            <w:pPr>
              <w:pStyle w:val="BodyText"/>
              <w:rPr>
                <w:rFonts w:cs="Arial"/>
                <w:sz w:val="20"/>
                <w:szCs w:val="22"/>
              </w:rPr>
            </w:pPr>
            <w:r w:rsidRPr="003D0A84">
              <w:rPr>
                <w:rFonts w:cs="Arial"/>
                <w:sz w:val="20"/>
                <w:szCs w:val="22"/>
              </w:rPr>
              <w:t>Company:</w:t>
            </w:r>
          </w:p>
        </w:tc>
        <w:tc>
          <w:tcPr>
            <w:tcW w:w="7544" w:type="dxa"/>
            <w:gridSpan w:val="5"/>
            <w:tcBorders>
              <w:bottom w:val="single" w:sz="4" w:space="0" w:color="auto"/>
            </w:tcBorders>
            <w:vAlign w:val="bottom"/>
          </w:tcPr>
          <w:p w14:paraId="5626E0A5" w14:textId="77777777" w:rsidR="00773DF4" w:rsidRPr="003D0A84" w:rsidRDefault="00773DF4" w:rsidP="00F925CE">
            <w:pPr>
              <w:pStyle w:val="FieldText"/>
              <w:rPr>
                <w:rFonts w:cs="Arial"/>
                <w:sz w:val="20"/>
                <w:szCs w:val="22"/>
              </w:rPr>
            </w:pPr>
          </w:p>
        </w:tc>
      </w:tr>
      <w:tr w:rsidR="00773DF4" w:rsidRPr="003D0A84" w14:paraId="10D31E73" w14:textId="77777777" w:rsidTr="00F925CE">
        <w:trPr>
          <w:trHeight w:val="341"/>
          <w:jc w:val="center"/>
        </w:trPr>
        <w:tc>
          <w:tcPr>
            <w:tcW w:w="1890" w:type="dxa"/>
            <w:vAlign w:val="bottom"/>
          </w:tcPr>
          <w:p w14:paraId="0757857E" w14:textId="77777777" w:rsidR="00773DF4" w:rsidRPr="003D0A84" w:rsidRDefault="00773DF4" w:rsidP="00F925CE">
            <w:pPr>
              <w:pStyle w:val="BodyText"/>
              <w:rPr>
                <w:rFonts w:cs="Arial"/>
                <w:sz w:val="20"/>
                <w:szCs w:val="22"/>
              </w:rPr>
            </w:pPr>
            <w:r w:rsidRPr="003D0A84">
              <w:rPr>
                <w:rFonts w:cs="Arial"/>
                <w:sz w:val="20"/>
                <w:szCs w:val="22"/>
              </w:rPr>
              <w:t>Contact Name:</w:t>
            </w:r>
          </w:p>
        </w:tc>
        <w:tc>
          <w:tcPr>
            <w:tcW w:w="2377" w:type="dxa"/>
            <w:tcBorders>
              <w:bottom w:val="single" w:sz="4" w:space="0" w:color="auto"/>
            </w:tcBorders>
            <w:vAlign w:val="bottom"/>
          </w:tcPr>
          <w:p w14:paraId="43A8D5D7" w14:textId="77777777" w:rsidR="00773DF4" w:rsidRPr="003D0A84" w:rsidRDefault="00773DF4" w:rsidP="00F925CE">
            <w:pPr>
              <w:pStyle w:val="FieldText"/>
              <w:rPr>
                <w:rFonts w:cs="Arial"/>
                <w:sz w:val="20"/>
                <w:szCs w:val="22"/>
              </w:rPr>
            </w:pPr>
          </w:p>
        </w:tc>
        <w:tc>
          <w:tcPr>
            <w:tcW w:w="2880" w:type="dxa"/>
            <w:gridSpan w:val="2"/>
            <w:tcBorders>
              <w:bottom w:val="single" w:sz="4" w:space="0" w:color="auto"/>
            </w:tcBorders>
            <w:vAlign w:val="bottom"/>
          </w:tcPr>
          <w:p w14:paraId="3F20733F" w14:textId="77777777" w:rsidR="00773DF4" w:rsidRPr="003D0A84" w:rsidRDefault="00773DF4" w:rsidP="00F925CE">
            <w:pPr>
              <w:pStyle w:val="FieldText"/>
              <w:rPr>
                <w:rFonts w:cs="Arial"/>
                <w:sz w:val="20"/>
                <w:szCs w:val="22"/>
              </w:rPr>
            </w:pPr>
          </w:p>
        </w:tc>
        <w:tc>
          <w:tcPr>
            <w:tcW w:w="2287" w:type="dxa"/>
            <w:gridSpan w:val="2"/>
            <w:tcBorders>
              <w:bottom w:val="single" w:sz="4" w:space="0" w:color="auto"/>
            </w:tcBorders>
            <w:vAlign w:val="bottom"/>
          </w:tcPr>
          <w:p w14:paraId="5AF1FF11" w14:textId="77777777" w:rsidR="00773DF4" w:rsidRPr="003D0A84" w:rsidRDefault="00773DF4" w:rsidP="00F925CE">
            <w:pPr>
              <w:pStyle w:val="FieldText"/>
              <w:rPr>
                <w:rFonts w:cs="Arial"/>
                <w:sz w:val="20"/>
                <w:szCs w:val="22"/>
              </w:rPr>
            </w:pPr>
          </w:p>
        </w:tc>
      </w:tr>
      <w:tr w:rsidR="00773DF4" w:rsidRPr="00C50A2E" w14:paraId="2F6FE27F" w14:textId="77777777" w:rsidTr="00F925CE">
        <w:trPr>
          <w:trHeight w:val="144"/>
          <w:jc w:val="center"/>
        </w:trPr>
        <w:tc>
          <w:tcPr>
            <w:tcW w:w="4267" w:type="dxa"/>
            <w:gridSpan w:val="2"/>
          </w:tcPr>
          <w:p w14:paraId="0E43CB24" w14:textId="77777777" w:rsidR="00773DF4" w:rsidRPr="00C50A2E" w:rsidRDefault="00773DF4" w:rsidP="00F925CE">
            <w:pPr>
              <w:pStyle w:val="BodyText2"/>
              <w:spacing w:before="0"/>
              <w:rPr>
                <w:rFonts w:cs="Arial"/>
                <w:szCs w:val="18"/>
              </w:rPr>
            </w:pPr>
            <w:r w:rsidRPr="00C50A2E">
              <w:rPr>
                <w:rFonts w:cs="Arial"/>
                <w:szCs w:val="18"/>
              </w:rPr>
              <w:tab/>
              <w:t xml:space="preserve">                Last</w:t>
            </w:r>
          </w:p>
        </w:tc>
        <w:tc>
          <w:tcPr>
            <w:tcW w:w="2880" w:type="dxa"/>
            <w:gridSpan w:val="2"/>
          </w:tcPr>
          <w:p w14:paraId="59D4E1BE" w14:textId="77777777" w:rsidR="00773DF4" w:rsidRPr="00C50A2E" w:rsidRDefault="00773DF4" w:rsidP="00F925CE">
            <w:pPr>
              <w:pStyle w:val="BodyText2"/>
              <w:spacing w:before="0"/>
              <w:rPr>
                <w:rFonts w:cs="Arial"/>
                <w:szCs w:val="18"/>
              </w:rPr>
            </w:pPr>
            <w:r w:rsidRPr="00C50A2E">
              <w:rPr>
                <w:rFonts w:cs="Arial"/>
                <w:szCs w:val="18"/>
              </w:rPr>
              <w:t>First</w:t>
            </w:r>
          </w:p>
        </w:tc>
        <w:tc>
          <w:tcPr>
            <w:tcW w:w="2287" w:type="dxa"/>
            <w:gridSpan w:val="2"/>
          </w:tcPr>
          <w:p w14:paraId="56E522AB" w14:textId="77777777" w:rsidR="00773DF4" w:rsidRPr="00C50A2E" w:rsidRDefault="00773DF4" w:rsidP="00F925CE">
            <w:pPr>
              <w:pStyle w:val="BodyText2"/>
              <w:spacing w:before="0"/>
              <w:rPr>
                <w:rFonts w:cs="Arial"/>
                <w:szCs w:val="18"/>
              </w:rPr>
            </w:pPr>
            <w:r w:rsidRPr="00C50A2E">
              <w:rPr>
                <w:rFonts w:cs="Arial"/>
                <w:szCs w:val="18"/>
              </w:rPr>
              <w:t>M.I.</w:t>
            </w:r>
          </w:p>
        </w:tc>
      </w:tr>
      <w:tr w:rsidR="00773DF4" w:rsidRPr="003D0A84" w14:paraId="688E69FD" w14:textId="77777777" w:rsidTr="00F925CE">
        <w:trPr>
          <w:trHeight w:val="288"/>
          <w:jc w:val="center"/>
        </w:trPr>
        <w:tc>
          <w:tcPr>
            <w:tcW w:w="1890" w:type="dxa"/>
            <w:vAlign w:val="bottom"/>
          </w:tcPr>
          <w:p w14:paraId="7250FCF2" w14:textId="77777777" w:rsidR="00773DF4" w:rsidRPr="003D0A84" w:rsidRDefault="00773DF4" w:rsidP="00F925CE">
            <w:pPr>
              <w:pStyle w:val="BodyText"/>
              <w:rPr>
                <w:rFonts w:cs="Arial"/>
                <w:sz w:val="20"/>
                <w:szCs w:val="22"/>
              </w:rPr>
            </w:pPr>
            <w:r w:rsidRPr="003D0A84">
              <w:rPr>
                <w:rFonts w:cs="Arial"/>
                <w:sz w:val="20"/>
                <w:szCs w:val="22"/>
              </w:rPr>
              <w:t>Address:</w:t>
            </w:r>
          </w:p>
        </w:tc>
        <w:tc>
          <w:tcPr>
            <w:tcW w:w="5257" w:type="dxa"/>
            <w:gridSpan w:val="3"/>
            <w:tcBorders>
              <w:bottom w:val="single" w:sz="4" w:space="0" w:color="auto"/>
            </w:tcBorders>
            <w:vAlign w:val="bottom"/>
          </w:tcPr>
          <w:p w14:paraId="2804D5D0" w14:textId="77777777" w:rsidR="00773DF4" w:rsidRPr="003D0A84" w:rsidRDefault="00773DF4" w:rsidP="00F925CE">
            <w:pPr>
              <w:pStyle w:val="FieldText"/>
              <w:rPr>
                <w:rFonts w:cs="Arial"/>
                <w:sz w:val="20"/>
                <w:szCs w:val="22"/>
              </w:rPr>
            </w:pPr>
          </w:p>
        </w:tc>
        <w:tc>
          <w:tcPr>
            <w:tcW w:w="2287" w:type="dxa"/>
            <w:gridSpan w:val="2"/>
            <w:tcBorders>
              <w:bottom w:val="single" w:sz="4" w:space="0" w:color="auto"/>
            </w:tcBorders>
            <w:vAlign w:val="bottom"/>
          </w:tcPr>
          <w:p w14:paraId="5C8B56D1" w14:textId="77777777" w:rsidR="00773DF4" w:rsidRPr="003D0A84" w:rsidRDefault="00773DF4" w:rsidP="00F925CE">
            <w:pPr>
              <w:pStyle w:val="FieldText"/>
              <w:rPr>
                <w:rFonts w:cs="Arial"/>
                <w:sz w:val="20"/>
                <w:szCs w:val="22"/>
              </w:rPr>
            </w:pPr>
          </w:p>
        </w:tc>
      </w:tr>
      <w:tr w:rsidR="00773DF4" w:rsidRPr="00C50A2E" w14:paraId="0A075D0A" w14:textId="77777777" w:rsidTr="00F925CE">
        <w:trPr>
          <w:trHeight w:val="144"/>
          <w:jc w:val="center"/>
        </w:trPr>
        <w:tc>
          <w:tcPr>
            <w:tcW w:w="7147" w:type="dxa"/>
            <w:gridSpan w:val="4"/>
          </w:tcPr>
          <w:p w14:paraId="3A84F57D" w14:textId="77777777" w:rsidR="00773DF4" w:rsidRPr="00C50A2E" w:rsidRDefault="00773DF4" w:rsidP="00F925CE">
            <w:pPr>
              <w:pStyle w:val="BodyText2"/>
              <w:spacing w:before="0"/>
              <w:rPr>
                <w:rFonts w:cs="Arial"/>
                <w:szCs w:val="18"/>
              </w:rPr>
            </w:pPr>
            <w:r w:rsidRPr="00C50A2E">
              <w:rPr>
                <w:rFonts w:cs="Arial"/>
                <w:szCs w:val="18"/>
              </w:rPr>
              <w:tab/>
              <w:t xml:space="preserve">               Street Address</w:t>
            </w:r>
          </w:p>
        </w:tc>
        <w:tc>
          <w:tcPr>
            <w:tcW w:w="2287" w:type="dxa"/>
            <w:gridSpan w:val="2"/>
            <w:tcBorders>
              <w:top w:val="single" w:sz="4" w:space="0" w:color="auto"/>
            </w:tcBorders>
          </w:tcPr>
          <w:p w14:paraId="19CA8970" w14:textId="77777777" w:rsidR="00773DF4" w:rsidRPr="00C50A2E" w:rsidRDefault="00773DF4" w:rsidP="00F925CE">
            <w:pPr>
              <w:pStyle w:val="BodyText2"/>
              <w:spacing w:before="0"/>
              <w:rPr>
                <w:rFonts w:cs="Arial"/>
                <w:szCs w:val="18"/>
              </w:rPr>
            </w:pPr>
            <w:r w:rsidRPr="00C50A2E">
              <w:rPr>
                <w:rFonts w:cs="Arial"/>
                <w:szCs w:val="18"/>
              </w:rPr>
              <w:t>Suite/Unit #</w:t>
            </w:r>
          </w:p>
        </w:tc>
      </w:tr>
      <w:tr w:rsidR="00773DF4" w:rsidRPr="003D0A84" w14:paraId="23135A16" w14:textId="77777777" w:rsidTr="00F925CE">
        <w:trPr>
          <w:trHeight w:val="288"/>
          <w:jc w:val="center"/>
        </w:trPr>
        <w:tc>
          <w:tcPr>
            <w:tcW w:w="1890" w:type="dxa"/>
            <w:vAlign w:val="bottom"/>
          </w:tcPr>
          <w:p w14:paraId="578909D2" w14:textId="77777777" w:rsidR="00773DF4" w:rsidRPr="003D0A84" w:rsidRDefault="00773DF4" w:rsidP="00F925CE">
            <w:pPr>
              <w:rPr>
                <w:rFonts w:cs="Arial"/>
                <w:szCs w:val="22"/>
              </w:rPr>
            </w:pPr>
          </w:p>
        </w:tc>
        <w:tc>
          <w:tcPr>
            <w:tcW w:w="5257" w:type="dxa"/>
            <w:gridSpan w:val="3"/>
            <w:tcBorders>
              <w:bottom w:val="single" w:sz="4" w:space="0" w:color="auto"/>
            </w:tcBorders>
            <w:vAlign w:val="bottom"/>
          </w:tcPr>
          <w:p w14:paraId="3F4A982D" w14:textId="77777777" w:rsidR="00773DF4" w:rsidRPr="003D0A84" w:rsidRDefault="00773DF4" w:rsidP="00F925CE">
            <w:pPr>
              <w:pStyle w:val="FieldText"/>
              <w:rPr>
                <w:rFonts w:cs="Arial"/>
                <w:sz w:val="20"/>
                <w:szCs w:val="22"/>
              </w:rPr>
            </w:pPr>
          </w:p>
        </w:tc>
        <w:tc>
          <w:tcPr>
            <w:tcW w:w="1198" w:type="dxa"/>
            <w:tcBorders>
              <w:bottom w:val="single" w:sz="4" w:space="0" w:color="auto"/>
            </w:tcBorders>
            <w:vAlign w:val="bottom"/>
          </w:tcPr>
          <w:p w14:paraId="2BBCDCDA" w14:textId="77777777" w:rsidR="00773DF4" w:rsidRPr="003D0A84" w:rsidRDefault="00773DF4" w:rsidP="00F925CE">
            <w:pPr>
              <w:pStyle w:val="FieldText"/>
              <w:rPr>
                <w:rFonts w:cs="Arial"/>
                <w:sz w:val="20"/>
                <w:szCs w:val="22"/>
              </w:rPr>
            </w:pPr>
          </w:p>
        </w:tc>
        <w:tc>
          <w:tcPr>
            <w:tcW w:w="1089" w:type="dxa"/>
            <w:tcBorders>
              <w:bottom w:val="single" w:sz="4" w:space="0" w:color="auto"/>
            </w:tcBorders>
            <w:vAlign w:val="bottom"/>
          </w:tcPr>
          <w:p w14:paraId="07715D42" w14:textId="77777777" w:rsidR="00773DF4" w:rsidRPr="003D0A84" w:rsidRDefault="00773DF4" w:rsidP="00F925CE">
            <w:pPr>
              <w:pStyle w:val="FieldText"/>
              <w:rPr>
                <w:rFonts w:cs="Arial"/>
                <w:sz w:val="20"/>
                <w:szCs w:val="22"/>
              </w:rPr>
            </w:pPr>
          </w:p>
        </w:tc>
      </w:tr>
      <w:tr w:rsidR="00773DF4" w:rsidRPr="00C50A2E" w14:paraId="040D370A" w14:textId="77777777" w:rsidTr="00F925CE">
        <w:trPr>
          <w:trHeight w:val="144"/>
          <w:jc w:val="center"/>
        </w:trPr>
        <w:tc>
          <w:tcPr>
            <w:tcW w:w="7147" w:type="dxa"/>
            <w:gridSpan w:val="4"/>
            <w:vAlign w:val="bottom"/>
          </w:tcPr>
          <w:p w14:paraId="3873BECE" w14:textId="77777777" w:rsidR="00773DF4" w:rsidRPr="00C50A2E" w:rsidRDefault="00773DF4" w:rsidP="00F925CE">
            <w:pPr>
              <w:pStyle w:val="BodyText2"/>
              <w:spacing w:before="0"/>
              <w:rPr>
                <w:rFonts w:cs="Arial"/>
                <w:szCs w:val="18"/>
              </w:rPr>
            </w:pPr>
            <w:r w:rsidRPr="00C50A2E">
              <w:rPr>
                <w:rFonts w:cs="Arial"/>
                <w:szCs w:val="18"/>
              </w:rPr>
              <w:tab/>
              <w:t xml:space="preserve">                City</w:t>
            </w:r>
          </w:p>
        </w:tc>
        <w:tc>
          <w:tcPr>
            <w:tcW w:w="1198" w:type="dxa"/>
            <w:tcBorders>
              <w:top w:val="single" w:sz="4" w:space="0" w:color="auto"/>
            </w:tcBorders>
          </w:tcPr>
          <w:p w14:paraId="4B6BC33F" w14:textId="77777777" w:rsidR="00773DF4" w:rsidRPr="00C50A2E" w:rsidRDefault="00773DF4" w:rsidP="00F925CE">
            <w:pPr>
              <w:pStyle w:val="BodyText2"/>
              <w:spacing w:before="0"/>
              <w:rPr>
                <w:rFonts w:cs="Arial"/>
                <w:szCs w:val="18"/>
              </w:rPr>
            </w:pPr>
            <w:r w:rsidRPr="00C50A2E">
              <w:rPr>
                <w:rFonts w:cs="Arial"/>
                <w:szCs w:val="18"/>
              </w:rPr>
              <w:t>State</w:t>
            </w:r>
          </w:p>
        </w:tc>
        <w:tc>
          <w:tcPr>
            <w:tcW w:w="1089" w:type="dxa"/>
          </w:tcPr>
          <w:p w14:paraId="002E1CA3" w14:textId="77777777" w:rsidR="00773DF4" w:rsidRPr="00C50A2E" w:rsidRDefault="00773DF4" w:rsidP="00F925CE">
            <w:pPr>
              <w:pStyle w:val="BodyText2"/>
              <w:spacing w:before="0"/>
              <w:rPr>
                <w:rFonts w:cs="Arial"/>
                <w:szCs w:val="18"/>
              </w:rPr>
            </w:pPr>
            <w:r w:rsidRPr="00C50A2E">
              <w:rPr>
                <w:rFonts w:cs="Arial"/>
                <w:szCs w:val="18"/>
              </w:rPr>
              <w:t>ZIP Code</w:t>
            </w:r>
          </w:p>
        </w:tc>
      </w:tr>
      <w:tr w:rsidR="00773DF4" w:rsidRPr="003D0A84" w14:paraId="7193DA2E" w14:textId="77777777" w:rsidTr="00F925CE">
        <w:trPr>
          <w:trHeight w:val="288"/>
          <w:jc w:val="center"/>
        </w:trPr>
        <w:tc>
          <w:tcPr>
            <w:tcW w:w="1890" w:type="dxa"/>
            <w:vAlign w:val="bottom"/>
          </w:tcPr>
          <w:p w14:paraId="0A05395A" w14:textId="77777777" w:rsidR="00773DF4" w:rsidRPr="003D0A84" w:rsidRDefault="00773DF4" w:rsidP="00F925CE">
            <w:pPr>
              <w:pStyle w:val="BodyText"/>
              <w:rPr>
                <w:rFonts w:cs="Arial"/>
                <w:sz w:val="20"/>
                <w:szCs w:val="22"/>
              </w:rPr>
            </w:pPr>
            <w:r>
              <w:rPr>
                <w:rFonts w:cs="Arial"/>
                <w:sz w:val="20"/>
                <w:szCs w:val="22"/>
              </w:rPr>
              <w:t>Phone:</w:t>
            </w:r>
            <w:r w:rsidRPr="003D0A84">
              <w:rPr>
                <w:rFonts w:cs="Arial"/>
                <w:sz w:val="20"/>
                <w:szCs w:val="22"/>
              </w:rPr>
              <w:t xml:space="preserve">     </w:t>
            </w:r>
          </w:p>
        </w:tc>
        <w:tc>
          <w:tcPr>
            <w:tcW w:w="4177" w:type="dxa"/>
            <w:gridSpan w:val="2"/>
            <w:tcBorders>
              <w:bottom w:val="single" w:sz="4" w:space="0" w:color="auto"/>
            </w:tcBorders>
            <w:vAlign w:val="bottom"/>
          </w:tcPr>
          <w:p w14:paraId="0575F4D2" w14:textId="77777777" w:rsidR="00773DF4" w:rsidRPr="003D0A84" w:rsidRDefault="00773DF4" w:rsidP="00F925CE">
            <w:pPr>
              <w:pStyle w:val="FieldText"/>
              <w:rPr>
                <w:rFonts w:cs="Arial"/>
                <w:sz w:val="20"/>
                <w:szCs w:val="22"/>
              </w:rPr>
            </w:pPr>
          </w:p>
        </w:tc>
        <w:tc>
          <w:tcPr>
            <w:tcW w:w="1080" w:type="dxa"/>
            <w:vAlign w:val="bottom"/>
          </w:tcPr>
          <w:p w14:paraId="193DD5A6" w14:textId="77777777" w:rsidR="00773DF4" w:rsidRPr="003D0A84" w:rsidRDefault="00773DF4" w:rsidP="00F925CE">
            <w:pPr>
              <w:pStyle w:val="FieldText"/>
              <w:jc w:val="right"/>
              <w:rPr>
                <w:rFonts w:cs="Arial"/>
                <w:b w:val="0"/>
                <w:sz w:val="20"/>
                <w:szCs w:val="22"/>
              </w:rPr>
            </w:pPr>
            <w:r>
              <w:rPr>
                <w:rFonts w:cs="Arial"/>
                <w:b w:val="0"/>
                <w:sz w:val="20"/>
                <w:szCs w:val="22"/>
              </w:rPr>
              <w:t>Website:</w:t>
            </w:r>
          </w:p>
        </w:tc>
        <w:tc>
          <w:tcPr>
            <w:tcW w:w="2287" w:type="dxa"/>
            <w:gridSpan w:val="2"/>
            <w:vAlign w:val="bottom"/>
          </w:tcPr>
          <w:p w14:paraId="743A09B8" w14:textId="77777777" w:rsidR="00773DF4" w:rsidRPr="00C50A2E" w:rsidRDefault="00773DF4" w:rsidP="00F925CE">
            <w:pPr>
              <w:pStyle w:val="FieldText"/>
              <w:pBdr>
                <w:bottom w:val="single" w:sz="4" w:space="1" w:color="auto"/>
              </w:pBdr>
              <w:rPr>
                <w:rFonts w:cs="Arial"/>
                <w:b w:val="0"/>
                <w:bCs/>
                <w:sz w:val="20"/>
                <w:szCs w:val="22"/>
                <w:u w:val="single"/>
              </w:rPr>
            </w:pPr>
          </w:p>
        </w:tc>
      </w:tr>
      <w:tr w:rsidR="00773DF4" w:rsidRPr="003D0A84" w14:paraId="100AF6D7" w14:textId="77777777" w:rsidTr="00F925CE">
        <w:trPr>
          <w:trHeight w:val="346"/>
          <w:jc w:val="center"/>
        </w:trPr>
        <w:tc>
          <w:tcPr>
            <w:tcW w:w="1890" w:type="dxa"/>
            <w:vAlign w:val="bottom"/>
          </w:tcPr>
          <w:p w14:paraId="50260262" w14:textId="77777777" w:rsidR="00773DF4" w:rsidRPr="003D0A84" w:rsidRDefault="00773DF4" w:rsidP="00F925CE">
            <w:pPr>
              <w:pStyle w:val="BodyText"/>
              <w:rPr>
                <w:rFonts w:cs="Arial"/>
                <w:sz w:val="20"/>
                <w:szCs w:val="22"/>
              </w:rPr>
            </w:pPr>
            <w:r>
              <w:rPr>
                <w:rFonts w:cs="Arial"/>
                <w:sz w:val="20"/>
                <w:szCs w:val="22"/>
              </w:rPr>
              <w:t>Email:</w:t>
            </w:r>
            <w:r w:rsidRPr="003D0A84">
              <w:rPr>
                <w:rFonts w:cs="Arial"/>
                <w:sz w:val="20"/>
                <w:szCs w:val="22"/>
              </w:rPr>
              <w:t xml:space="preserve">     </w:t>
            </w:r>
          </w:p>
        </w:tc>
        <w:tc>
          <w:tcPr>
            <w:tcW w:w="4177" w:type="dxa"/>
            <w:gridSpan w:val="2"/>
            <w:tcBorders>
              <w:bottom w:val="single" w:sz="4" w:space="0" w:color="auto"/>
            </w:tcBorders>
            <w:vAlign w:val="bottom"/>
          </w:tcPr>
          <w:p w14:paraId="5D364430" w14:textId="77777777" w:rsidR="00773DF4" w:rsidRPr="003D0A84" w:rsidRDefault="00773DF4" w:rsidP="00F925CE">
            <w:pPr>
              <w:pStyle w:val="FieldText"/>
              <w:rPr>
                <w:rFonts w:cs="Arial"/>
                <w:sz w:val="20"/>
                <w:szCs w:val="22"/>
              </w:rPr>
            </w:pPr>
          </w:p>
        </w:tc>
        <w:tc>
          <w:tcPr>
            <w:tcW w:w="1080" w:type="dxa"/>
            <w:vAlign w:val="bottom"/>
          </w:tcPr>
          <w:p w14:paraId="05E2D66F" w14:textId="77777777" w:rsidR="00773DF4" w:rsidRPr="003D0A84" w:rsidRDefault="00773DF4" w:rsidP="00F925CE">
            <w:pPr>
              <w:pStyle w:val="FieldText"/>
              <w:rPr>
                <w:rFonts w:cs="Arial"/>
                <w:b w:val="0"/>
                <w:sz w:val="20"/>
                <w:szCs w:val="22"/>
              </w:rPr>
            </w:pPr>
          </w:p>
        </w:tc>
        <w:tc>
          <w:tcPr>
            <w:tcW w:w="2287" w:type="dxa"/>
            <w:gridSpan w:val="2"/>
            <w:vAlign w:val="bottom"/>
          </w:tcPr>
          <w:p w14:paraId="6A491080" w14:textId="77777777" w:rsidR="00773DF4" w:rsidRPr="003D0A84" w:rsidRDefault="00773DF4" w:rsidP="00F925CE">
            <w:pPr>
              <w:pStyle w:val="FieldText"/>
              <w:rPr>
                <w:rFonts w:cs="Arial"/>
                <w:sz w:val="20"/>
                <w:szCs w:val="22"/>
              </w:rPr>
            </w:pPr>
          </w:p>
        </w:tc>
      </w:tr>
    </w:tbl>
    <w:p w14:paraId="0FAC3EA5" w14:textId="77777777" w:rsidR="00773DF4" w:rsidRPr="003D0A84" w:rsidRDefault="00773DF4" w:rsidP="00773DF4">
      <w:pPr>
        <w:pStyle w:val="NoSpacing1"/>
        <w:rPr>
          <w:rFonts w:ascii="Arial" w:hAnsi="Arial" w:cs="Arial"/>
          <w:b/>
          <w:sz w:val="22"/>
          <w:szCs w:val="22"/>
        </w:rPr>
      </w:pPr>
    </w:p>
    <w:p w14:paraId="5DEBFDAE" w14:textId="77777777" w:rsidR="00773DF4" w:rsidRPr="003D0A84" w:rsidRDefault="00773DF4" w:rsidP="00773DF4">
      <w:pPr>
        <w:pStyle w:val="NoSpacing1"/>
        <w:numPr>
          <w:ilvl w:val="0"/>
          <w:numId w:val="26"/>
        </w:numPr>
        <w:spacing w:before="120"/>
        <w:ind w:left="0"/>
        <w:rPr>
          <w:rFonts w:ascii="Arial" w:hAnsi="Arial" w:cs="Arial"/>
          <w:b/>
          <w:sz w:val="22"/>
          <w:szCs w:val="22"/>
        </w:rPr>
      </w:pPr>
      <w:r w:rsidRPr="003D0A84">
        <w:rPr>
          <w:rFonts w:ascii="Arial" w:hAnsi="Arial" w:cs="Arial"/>
          <w:b/>
          <w:sz w:val="22"/>
          <w:szCs w:val="22"/>
        </w:rPr>
        <w:t>Nominee Contact Information</w:t>
      </w:r>
    </w:p>
    <w:p w14:paraId="416FEFD3" w14:textId="77777777" w:rsidR="00773DF4" w:rsidRDefault="00773DF4" w:rsidP="00773DF4">
      <w:pPr>
        <w:pStyle w:val="NoSpacing1"/>
        <w:rPr>
          <w:rFonts w:ascii="Cambria" w:hAnsi="Cambria"/>
        </w:rPr>
      </w:pPr>
      <w:r w:rsidRPr="008126A5">
        <w:rPr>
          <w:rFonts w:ascii="Arial" w:hAnsi="Arial" w:cs="Arial"/>
          <w:i/>
          <w:sz w:val="20"/>
          <w:szCs w:val="20"/>
        </w:rPr>
        <w:t>If same as nominator, check here and skip</w:t>
      </w:r>
      <w:r w:rsidRPr="003D0A84">
        <w:rPr>
          <w:rFonts w:ascii="Arial" w:hAnsi="Arial" w:cs="Arial"/>
          <w:i/>
          <w:sz w:val="22"/>
          <w:szCs w:val="22"/>
        </w:rPr>
        <w:t xml:space="preserve">. </w:t>
      </w:r>
      <w:sdt>
        <w:sdtPr>
          <w:rPr>
            <w:rFonts w:ascii="Cambria" w:hAnsi="Cambria"/>
          </w:rPr>
          <w:id w:val="309441505"/>
          <w14:checkbox>
            <w14:checked w14:val="0"/>
            <w14:checkedState w14:val="2612" w14:font="MS Gothic"/>
            <w14:uncheckedState w14:val="2610" w14:font="MS Gothic"/>
          </w14:checkbox>
        </w:sdtPr>
        <w:sdtEndPr/>
        <w:sdtContent>
          <w:r w:rsidRPr="003D0A84">
            <w:rPr>
              <w:rFonts w:ascii="MS Gothic" w:eastAsia="MS Gothic" w:hAnsi="MS Gothic" w:hint="eastAsia"/>
            </w:rPr>
            <w:t>☐</w:t>
          </w:r>
        </w:sdtContent>
      </w:sdt>
    </w:p>
    <w:tbl>
      <w:tblPr>
        <w:tblW w:w="9434" w:type="dxa"/>
        <w:jc w:val="center"/>
        <w:tblLayout w:type="fixed"/>
        <w:tblLook w:val="0000" w:firstRow="0" w:lastRow="0" w:firstColumn="0" w:lastColumn="0" w:noHBand="0" w:noVBand="0"/>
      </w:tblPr>
      <w:tblGrid>
        <w:gridCol w:w="1890"/>
        <w:gridCol w:w="2377"/>
        <w:gridCol w:w="1800"/>
        <w:gridCol w:w="1080"/>
        <w:gridCol w:w="1198"/>
        <w:gridCol w:w="1089"/>
      </w:tblGrid>
      <w:tr w:rsidR="00773DF4" w:rsidRPr="003D0A84" w14:paraId="73D957AE" w14:textId="77777777" w:rsidTr="00F925CE">
        <w:trPr>
          <w:trHeight w:val="279"/>
          <w:jc w:val="center"/>
        </w:trPr>
        <w:tc>
          <w:tcPr>
            <w:tcW w:w="1890" w:type="dxa"/>
            <w:vAlign w:val="bottom"/>
          </w:tcPr>
          <w:p w14:paraId="7E5055E7" w14:textId="0922E97A" w:rsidR="00773DF4" w:rsidRPr="003D0A84" w:rsidRDefault="00773DF4" w:rsidP="00F925CE">
            <w:pPr>
              <w:pStyle w:val="BodyText"/>
              <w:rPr>
                <w:rFonts w:cs="Arial"/>
                <w:sz w:val="20"/>
                <w:szCs w:val="22"/>
              </w:rPr>
            </w:pPr>
            <w:r>
              <w:rPr>
                <w:rFonts w:cs="Arial"/>
                <w:sz w:val="20"/>
                <w:szCs w:val="22"/>
              </w:rPr>
              <w:t>Name of Farm Operation</w:t>
            </w:r>
            <w:r w:rsidRPr="003D0A84">
              <w:rPr>
                <w:rFonts w:cs="Arial"/>
                <w:sz w:val="20"/>
                <w:szCs w:val="22"/>
              </w:rPr>
              <w:t>:</w:t>
            </w:r>
          </w:p>
        </w:tc>
        <w:tc>
          <w:tcPr>
            <w:tcW w:w="7544" w:type="dxa"/>
            <w:gridSpan w:val="5"/>
            <w:tcBorders>
              <w:bottom w:val="single" w:sz="4" w:space="0" w:color="auto"/>
            </w:tcBorders>
            <w:vAlign w:val="bottom"/>
          </w:tcPr>
          <w:p w14:paraId="6AFC8077" w14:textId="77777777" w:rsidR="00773DF4" w:rsidRPr="003D0A84" w:rsidRDefault="00773DF4" w:rsidP="00F925CE">
            <w:pPr>
              <w:pStyle w:val="FieldText"/>
              <w:rPr>
                <w:rFonts w:cs="Arial"/>
                <w:sz w:val="20"/>
                <w:szCs w:val="22"/>
              </w:rPr>
            </w:pPr>
          </w:p>
        </w:tc>
      </w:tr>
      <w:tr w:rsidR="00773DF4" w:rsidRPr="003D0A84" w14:paraId="6CEEF96B" w14:textId="77777777" w:rsidTr="00F925CE">
        <w:trPr>
          <w:trHeight w:val="341"/>
          <w:jc w:val="center"/>
        </w:trPr>
        <w:tc>
          <w:tcPr>
            <w:tcW w:w="1890" w:type="dxa"/>
            <w:vAlign w:val="bottom"/>
          </w:tcPr>
          <w:p w14:paraId="74059130" w14:textId="77777777" w:rsidR="00773DF4" w:rsidRPr="003D0A84" w:rsidRDefault="00773DF4" w:rsidP="00F925CE">
            <w:pPr>
              <w:pStyle w:val="BodyText"/>
              <w:rPr>
                <w:rFonts w:cs="Arial"/>
                <w:sz w:val="20"/>
                <w:szCs w:val="22"/>
              </w:rPr>
            </w:pPr>
            <w:r w:rsidRPr="003D0A84">
              <w:rPr>
                <w:rFonts w:cs="Arial"/>
                <w:sz w:val="20"/>
                <w:szCs w:val="22"/>
              </w:rPr>
              <w:t>Contact Name:</w:t>
            </w:r>
          </w:p>
        </w:tc>
        <w:tc>
          <w:tcPr>
            <w:tcW w:w="2377" w:type="dxa"/>
            <w:tcBorders>
              <w:bottom w:val="single" w:sz="4" w:space="0" w:color="auto"/>
            </w:tcBorders>
            <w:vAlign w:val="bottom"/>
          </w:tcPr>
          <w:p w14:paraId="149FDCB2" w14:textId="77777777" w:rsidR="00773DF4" w:rsidRPr="003D0A84" w:rsidRDefault="00773DF4" w:rsidP="00F925CE">
            <w:pPr>
              <w:pStyle w:val="FieldText"/>
              <w:rPr>
                <w:rFonts w:cs="Arial"/>
                <w:sz w:val="20"/>
                <w:szCs w:val="22"/>
              </w:rPr>
            </w:pPr>
          </w:p>
        </w:tc>
        <w:tc>
          <w:tcPr>
            <w:tcW w:w="2880" w:type="dxa"/>
            <w:gridSpan w:val="2"/>
            <w:tcBorders>
              <w:bottom w:val="single" w:sz="4" w:space="0" w:color="auto"/>
            </w:tcBorders>
            <w:vAlign w:val="bottom"/>
          </w:tcPr>
          <w:p w14:paraId="53E24EB0" w14:textId="77777777" w:rsidR="00773DF4" w:rsidRPr="003D0A84" w:rsidRDefault="00773DF4" w:rsidP="00F925CE">
            <w:pPr>
              <w:pStyle w:val="FieldText"/>
              <w:rPr>
                <w:rFonts w:cs="Arial"/>
                <w:sz w:val="20"/>
                <w:szCs w:val="22"/>
              </w:rPr>
            </w:pPr>
          </w:p>
        </w:tc>
        <w:tc>
          <w:tcPr>
            <w:tcW w:w="2287" w:type="dxa"/>
            <w:gridSpan w:val="2"/>
            <w:tcBorders>
              <w:bottom w:val="single" w:sz="4" w:space="0" w:color="auto"/>
            </w:tcBorders>
            <w:vAlign w:val="bottom"/>
          </w:tcPr>
          <w:p w14:paraId="2BF18E5B" w14:textId="77777777" w:rsidR="00773DF4" w:rsidRPr="003D0A84" w:rsidRDefault="00773DF4" w:rsidP="00F925CE">
            <w:pPr>
              <w:pStyle w:val="FieldText"/>
              <w:rPr>
                <w:rFonts w:cs="Arial"/>
                <w:sz w:val="20"/>
                <w:szCs w:val="22"/>
              </w:rPr>
            </w:pPr>
          </w:p>
        </w:tc>
      </w:tr>
      <w:tr w:rsidR="00773DF4" w:rsidRPr="00C50A2E" w14:paraId="2ECC10CC" w14:textId="77777777" w:rsidTr="00F925CE">
        <w:trPr>
          <w:trHeight w:val="144"/>
          <w:jc w:val="center"/>
        </w:trPr>
        <w:tc>
          <w:tcPr>
            <w:tcW w:w="4267" w:type="dxa"/>
            <w:gridSpan w:val="2"/>
          </w:tcPr>
          <w:p w14:paraId="26E37F33" w14:textId="77777777" w:rsidR="00773DF4" w:rsidRPr="00C50A2E" w:rsidRDefault="00773DF4" w:rsidP="00F925CE">
            <w:pPr>
              <w:pStyle w:val="BodyText2"/>
              <w:spacing w:before="0"/>
              <w:rPr>
                <w:rFonts w:cs="Arial"/>
                <w:szCs w:val="18"/>
              </w:rPr>
            </w:pPr>
            <w:r w:rsidRPr="00C50A2E">
              <w:rPr>
                <w:rFonts w:cs="Arial"/>
                <w:szCs w:val="18"/>
              </w:rPr>
              <w:tab/>
              <w:t xml:space="preserve">                Last</w:t>
            </w:r>
          </w:p>
        </w:tc>
        <w:tc>
          <w:tcPr>
            <w:tcW w:w="2880" w:type="dxa"/>
            <w:gridSpan w:val="2"/>
          </w:tcPr>
          <w:p w14:paraId="00938ECA" w14:textId="77777777" w:rsidR="00773DF4" w:rsidRPr="00C50A2E" w:rsidRDefault="00773DF4" w:rsidP="00F925CE">
            <w:pPr>
              <w:pStyle w:val="BodyText2"/>
              <w:spacing w:before="0"/>
              <w:rPr>
                <w:rFonts w:cs="Arial"/>
                <w:szCs w:val="18"/>
              </w:rPr>
            </w:pPr>
            <w:r w:rsidRPr="00C50A2E">
              <w:rPr>
                <w:rFonts w:cs="Arial"/>
                <w:szCs w:val="18"/>
              </w:rPr>
              <w:t>First</w:t>
            </w:r>
          </w:p>
        </w:tc>
        <w:tc>
          <w:tcPr>
            <w:tcW w:w="2287" w:type="dxa"/>
            <w:gridSpan w:val="2"/>
          </w:tcPr>
          <w:p w14:paraId="37D984E5" w14:textId="77777777" w:rsidR="00773DF4" w:rsidRPr="00C50A2E" w:rsidRDefault="00773DF4" w:rsidP="00F925CE">
            <w:pPr>
              <w:pStyle w:val="BodyText2"/>
              <w:spacing w:before="0"/>
              <w:rPr>
                <w:rFonts w:cs="Arial"/>
                <w:szCs w:val="18"/>
              </w:rPr>
            </w:pPr>
            <w:r w:rsidRPr="00C50A2E">
              <w:rPr>
                <w:rFonts w:cs="Arial"/>
                <w:szCs w:val="18"/>
              </w:rPr>
              <w:t>M.I.</w:t>
            </w:r>
          </w:p>
        </w:tc>
      </w:tr>
      <w:tr w:rsidR="00773DF4" w:rsidRPr="003D0A84" w14:paraId="27B1F325" w14:textId="77777777" w:rsidTr="00F925CE">
        <w:trPr>
          <w:trHeight w:val="288"/>
          <w:jc w:val="center"/>
        </w:trPr>
        <w:tc>
          <w:tcPr>
            <w:tcW w:w="1890" w:type="dxa"/>
            <w:vAlign w:val="bottom"/>
          </w:tcPr>
          <w:p w14:paraId="65AD2B9D" w14:textId="77777777" w:rsidR="00773DF4" w:rsidRPr="003D0A84" w:rsidRDefault="00773DF4" w:rsidP="00F925CE">
            <w:pPr>
              <w:pStyle w:val="BodyText"/>
              <w:rPr>
                <w:rFonts w:cs="Arial"/>
                <w:sz w:val="20"/>
                <w:szCs w:val="22"/>
              </w:rPr>
            </w:pPr>
            <w:r w:rsidRPr="003D0A84">
              <w:rPr>
                <w:rFonts w:cs="Arial"/>
                <w:sz w:val="20"/>
                <w:szCs w:val="22"/>
              </w:rPr>
              <w:t>Address:</w:t>
            </w:r>
          </w:p>
        </w:tc>
        <w:tc>
          <w:tcPr>
            <w:tcW w:w="5257" w:type="dxa"/>
            <w:gridSpan w:val="3"/>
            <w:tcBorders>
              <w:bottom w:val="single" w:sz="4" w:space="0" w:color="auto"/>
            </w:tcBorders>
            <w:vAlign w:val="bottom"/>
          </w:tcPr>
          <w:p w14:paraId="3F6F0725" w14:textId="77777777" w:rsidR="00773DF4" w:rsidRPr="003D0A84" w:rsidRDefault="00773DF4" w:rsidP="00F925CE">
            <w:pPr>
              <w:pStyle w:val="FieldText"/>
              <w:rPr>
                <w:rFonts w:cs="Arial"/>
                <w:sz w:val="20"/>
                <w:szCs w:val="22"/>
              </w:rPr>
            </w:pPr>
          </w:p>
        </w:tc>
        <w:tc>
          <w:tcPr>
            <w:tcW w:w="2287" w:type="dxa"/>
            <w:gridSpan w:val="2"/>
            <w:tcBorders>
              <w:bottom w:val="single" w:sz="4" w:space="0" w:color="auto"/>
            </w:tcBorders>
            <w:vAlign w:val="bottom"/>
          </w:tcPr>
          <w:p w14:paraId="2171D981" w14:textId="77777777" w:rsidR="00773DF4" w:rsidRPr="003D0A84" w:rsidRDefault="00773DF4" w:rsidP="00F925CE">
            <w:pPr>
              <w:pStyle w:val="FieldText"/>
              <w:rPr>
                <w:rFonts w:cs="Arial"/>
                <w:sz w:val="20"/>
                <w:szCs w:val="22"/>
              </w:rPr>
            </w:pPr>
          </w:p>
        </w:tc>
      </w:tr>
      <w:tr w:rsidR="00773DF4" w:rsidRPr="00C50A2E" w14:paraId="5406B14E" w14:textId="77777777" w:rsidTr="00F925CE">
        <w:trPr>
          <w:trHeight w:val="144"/>
          <w:jc w:val="center"/>
        </w:trPr>
        <w:tc>
          <w:tcPr>
            <w:tcW w:w="7147" w:type="dxa"/>
            <w:gridSpan w:val="4"/>
          </w:tcPr>
          <w:p w14:paraId="70C99EA4" w14:textId="77777777" w:rsidR="00773DF4" w:rsidRPr="00C50A2E" w:rsidRDefault="00773DF4" w:rsidP="00F925CE">
            <w:pPr>
              <w:pStyle w:val="BodyText2"/>
              <w:spacing w:before="0"/>
              <w:rPr>
                <w:rFonts w:cs="Arial"/>
                <w:szCs w:val="18"/>
              </w:rPr>
            </w:pPr>
            <w:r w:rsidRPr="00C50A2E">
              <w:rPr>
                <w:rFonts w:cs="Arial"/>
                <w:szCs w:val="18"/>
              </w:rPr>
              <w:tab/>
              <w:t xml:space="preserve">               Street Address</w:t>
            </w:r>
          </w:p>
        </w:tc>
        <w:tc>
          <w:tcPr>
            <w:tcW w:w="2287" w:type="dxa"/>
            <w:gridSpan w:val="2"/>
            <w:tcBorders>
              <w:top w:val="single" w:sz="4" w:space="0" w:color="auto"/>
            </w:tcBorders>
          </w:tcPr>
          <w:p w14:paraId="01D7EF5F" w14:textId="77777777" w:rsidR="00773DF4" w:rsidRPr="00C50A2E" w:rsidRDefault="00773DF4" w:rsidP="00F925CE">
            <w:pPr>
              <w:pStyle w:val="BodyText2"/>
              <w:spacing w:before="0"/>
              <w:rPr>
                <w:rFonts w:cs="Arial"/>
                <w:szCs w:val="18"/>
              </w:rPr>
            </w:pPr>
            <w:r w:rsidRPr="00C50A2E">
              <w:rPr>
                <w:rFonts w:cs="Arial"/>
                <w:szCs w:val="18"/>
              </w:rPr>
              <w:t>Suite/Unit #</w:t>
            </w:r>
          </w:p>
        </w:tc>
      </w:tr>
      <w:tr w:rsidR="00773DF4" w:rsidRPr="003D0A84" w14:paraId="1A04C58F" w14:textId="77777777" w:rsidTr="00F925CE">
        <w:trPr>
          <w:trHeight w:val="288"/>
          <w:jc w:val="center"/>
        </w:trPr>
        <w:tc>
          <w:tcPr>
            <w:tcW w:w="1890" w:type="dxa"/>
            <w:vAlign w:val="bottom"/>
          </w:tcPr>
          <w:p w14:paraId="1FCCD41C" w14:textId="77777777" w:rsidR="00773DF4" w:rsidRPr="003D0A84" w:rsidRDefault="00773DF4" w:rsidP="00F925CE">
            <w:pPr>
              <w:rPr>
                <w:rFonts w:cs="Arial"/>
                <w:szCs w:val="22"/>
              </w:rPr>
            </w:pPr>
          </w:p>
        </w:tc>
        <w:tc>
          <w:tcPr>
            <w:tcW w:w="5257" w:type="dxa"/>
            <w:gridSpan w:val="3"/>
            <w:tcBorders>
              <w:bottom w:val="single" w:sz="4" w:space="0" w:color="auto"/>
            </w:tcBorders>
            <w:vAlign w:val="bottom"/>
          </w:tcPr>
          <w:p w14:paraId="0FF1E754" w14:textId="77777777" w:rsidR="00773DF4" w:rsidRPr="003D0A84" w:rsidRDefault="00773DF4" w:rsidP="00F925CE">
            <w:pPr>
              <w:pStyle w:val="FieldText"/>
              <w:rPr>
                <w:rFonts w:cs="Arial"/>
                <w:sz w:val="20"/>
                <w:szCs w:val="22"/>
              </w:rPr>
            </w:pPr>
          </w:p>
        </w:tc>
        <w:tc>
          <w:tcPr>
            <w:tcW w:w="1198" w:type="dxa"/>
            <w:tcBorders>
              <w:bottom w:val="single" w:sz="4" w:space="0" w:color="auto"/>
            </w:tcBorders>
            <w:vAlign w:val="bottom"/>
          </w:tcPr>
          <w:p w14:paraId="4E443AFC" w14:textId="77777777" w:rsidR="00773DF4" w:rsidRPr="003D0A84" w:rsidRDefault="00773DF4" w:rsidP="00F925CE">
            <w:pPr>
              <w:pStyle w:val="FieldText"/>
              <w:rPr>
                <w:rFonts w:cs="Arial"/>
                <w:sz w:val="20"/>
                <w:szCs w:val="22"/>
              </w:rPr>
            </w:pPr>
          </w:p>
        </w:tc>
        <w:tc>
          <w:tcPr>
            <w:tcW w:w="1089" w:type="dxa"/>
            <w:tcBorders>
              <w:bottom w:val="single" w:sz="4" w:space="0" w:color="auto"/>
            </w:tcBorders>
            <w:vAlign w:val="bottom"/>
          </w:tcPr>
          <w:p w14:paraId="2A97BB9A" w14:textId="77777777" w:rsidR="00773DF4" w:rsidRPr="003D0A84" w:rsidRDefault="00773DF4" w:rsidP="00F925CE">
            <w:pPr>
              <w:pStyle w:val="FieldText"/>
              <w:rPr>
                <w:rFonts w:cs="Arial"/>
                <w:sz w:val="20"/>
                <w:szCs w:val="22"/>
              </w:rPr>
            </w:pPr>
          </w:p>
        </w:tc>
      </w:tr>
      <w:tr w:rsidR="00773DF4" w:rsidRPr="00C50A2E" w14:paraId="21FCA18F" w14:textId="77777777" w:rsidTr="00F925CE">
        <w:trPr>
          <w:trHeight w:val="144"/>
          <w:jc w:val="center"/>
        </w:trPr>
        <w:tc>
          <w:tcPr>
            <w:tcW w:w="7147" w:type="dxa"/>
            <w:gridSpan w:val="4"/>
            <w:vAlign w:val="bottom"/>
          </w:tcPr>
          <w:p w14:paraId="441BC4C8" w14:textId="77777777" w:rsidR="00773DF4" w:rsidRPr="00C50A2E" w:rsidRDefault="00773DF4" w:rsidP="00F925CE">
            <w:pPr>
              <w:pStyle w:val="BodyText2"/>
              <w:spacing w:before="0"/>
              <w:rPr>
                <w:rFonts w:cs="Arial"/>
                <w:szCs w:val="18"/>
              </w:rPr>
            </w:pPr>
            <w:r w:rsidRPr="00C50A2E">
              <w:rPr>
                <w:rFonts w:cs="Arial"/>
                <w:szCs w:val="18"/>
              </w:rPr>
              <w:tab/>
              <w:t xml:space="preserve">                City</w:t>
            </w:r>
          </w:p>
        </w:tc>
        <w:tc>
          <w:tcPr>
            <w:tcW w:w="1198" w:type="dxa"/>
            <w:tcBorders>
              <w:top w:val="single" w:sz="4" w:space="0" w:color="auto"/>
            </w:tcBorders>
          </w:tcPr>
          <w:p w14:paraId="78591195" w14:textId="77777777" w:rsidR="00773DF4" w:rsidRPr="00C50A2E" w:rsidRDefault="00773DF4" w:rsidP="00F925CE">
            <w:pPr>
              <w:pStyle w:val="BodyText2"/>
              <w:spacing w:before="0"/>
              <w:rPr>
                <w:rFonts w:cs="Arial"/>
                <w:szCs w:val="18"/>
              </w:rPr>
            </w:pPr>
            <w:r w:rsidRPr="00C50A2E">
              <w:rPr>
                <w:rFonts w:cs="Arial"/>
                <w:szCs w:val="18"/>
              </w:rPr>
              <w:t>State</w:t>
            </w:r>
          </w:p>
        </w:tc>
        <w:tc>
          <w:tcPr>
            <w:tcW w:w="1089" w:type="dxa"/>
          </w:tcPr>
          <w:p w14:paraId="0C0474AC" w14:textId="77777777" w:rsidR="00773DF4" w:rsidRPr="00C50A2E" w:rsidRDefault="00773DF4" w:rsidP="00F925CE">
            <w:pPr>
              <w:pStyle w:val="BodyText2"/>
              <w:spacing w:before="0"/>
              <w:rPr>
                <w:rFonts w:cs="Arial"/>
                <w:szCs w:val="18"/>
              </w:rPr>
            </w:pPr>
            <w:r w:rsidRPr="00C50A2E">
              <w:rPr>
                <w:rFonts w:cs="Arial"/>
                <w:szCs w:val="18"/>
              </w:rPr>
              <w:t>ZIP Code</w:t>
            </w:r>
          </w:p>
        </w:tc>
      </w:tr>
      <w:tr w:rsidR="00773DF4" w:rsidRPr="003D0A84" w14:paraId="2CE1CF26" w14:textId="77777777" w:rsidTr="00F925CE">
        <w:trPr>
          <w:trHeight w:val="288"/>
          <w:jc w:val="center"/>
        </w:trPr>
        <w:tc>
          <w:tcPr>
            <w:tcW w:w="1890" w:type="dxa"/>
            <w:vAlign w:val="bottom"/>
          </w:tcPr>
          <w:p w14:paraId="73CEB1D4" w14:textId="77777777" w:rsidR="00773DF4" w:rsidRPr="003D0A84" w:rsidRDefault="00773DF4" w:rsidP="00F925CE">
            <w:pPr>
              <w:pStyle w:val="BodyText"/>
              <w:rPr>
                <w:rFonts w:cs="Arial"/>
                <w:sz w:val="20"/>
                <w:szCs w:val="22"/>
              </w:rPr>
            </w:pPr>
            <w:r>
              <w:rPr>
                <w:rFonts w:cs="Arial"/>
                <w:sz w:val="20"/>
                <w:szCs w:val="22"/>
              </w:rPr>
              <w:t>Phone:</w:t>
            </w:r>
            <w:r w:rsidRPr="003D0A84">
              <w:rPr>
                <w:rFonts w:cs="Arial"/>
                <w:sz w:val="20"/>
                <w:szCs w:val="22"/>
              </w:rPr>
              <w:t xml:space="preserve">     </w:t>
            </w:r>
          </w:p>
        </w:tc>
        <w:tc>
          <w:tcPr>
            <w:tcW w:w="4177" w:type="dxa"/>
            <w:gridSpan w:val="2"/>
            <w:tcBorders>
              <w:bottom w:val="single" w:sz="4" w:space="0" w:color="auto"/>
            </w:tcBorders>
            <w:vAlign w:val="bottom"/>
          </w:tcPr>
          <w:p w14:paraId="5B890BC6" w14:textId="77777777" w:rsidR="00773DF4" w:rsidRPr="003D0A84" w:rsidRDefault="00773DF4" w:rsidP="00F925CE">
            <w:pPr>
              <w:pStyle w:val="FieldText"/>
              <w:rPr>
                <w:rFonts w:cs="Arial"/>
                <w:sz w:val="20"/>
                <w:szCs w:val="22"/>
              </w:rPr>
            </w:pPr>
          </w:p>
        </w:tc>
        <w:tc>
          <w:tcPr>
            <w:tcW w:w="1080" w:type="dxa"/>
            <w:vAlign w:val="bottom"/>
          </w:tcPr>
          <w:p w14:paraId="33958B37" w14:textId="77777777" w:rsidR="00773DF4" w:rsidRPr="003D0A84" w:rsidRDefault="00773DF4" w:rsidP="00F925CE">
            <w:pPr>
              <w:pStyle w:val="FieldText"/>
              <w:jc w:val="right"/>
              <w:rPr>
                <w:rFonts w:cs="Arial"/>
                <w:b w:val="0"/>
                <w:sz w:val="20"/>
                <w:szCs w:val="22"/>
              </w:rPr>
            </w:pPr>
            <w:r>
              <w:rPr>
                <w:rFonts w:cs="Arial"/>
                <w:b w:val="0"/>
                <w:sz w:val="20"/>
                <w:szCs w:val="22"/>
              </w:rPr>
              <w:t>Website:</w:t>
            </w:r>
          </w:p>
        </w:tc>
        <w:tc>
          <w:tcPr>
            <w:tcW w:w="2287" w:type="dxa"/>
            <w:gridSpan w:val="2"/>
            <w:vAlign w:val="bottom"/>
          </w:tcPr>
          <w:p w14:paraId="0B0A801F" w14:textId="77777777" w:rsidR="00773DF4" w:rsidRPr="00C50A2E" w:rsidRDefault="00773DF4" w:rsidP="00F925CE">
            <w:pPr>
              <w:pStyle w:val="FieldText"/>
              <w:pBdr>
                <w:bottom w:val="single" w:sz="4" w:space="1" w:color="auto"/>
              </w:pBdr>
              <w:rPr>
                <w:rFonts w:cs="Arial"/>
                <w:b w:val="0"/>
                <w:bCs/>
                <w:sz w:val="20"/>
                <w:szCs w:val="22"/>
                <w:u w:val="single"/>
              </w:rPr>
            </w:pPr>
          </w:p>
        </w:tc>
      </w:tr>
      <w:tr w:rsidR="00773DF4" w:rsidRPr="003D0A84" w14:paraId="4E375DD8" w14:textId="77777777" w:rsidTr="00F925CE">
        <w:trPr>
          <w:trHeight w:val="346"/>
          <w:jc w:val="center"/>
        </w:trPr>
        <w:tc>
          <w:tcPr>
            <w:tcW w:w="1890" w:type="dxa"/>
            <w:vAlign w:val="bottom"/>
          </w:tcPr>
          <w:p w14:paraId="6DD4ACE2" w14:textId="77777777" w:rsidR="00773DF4" w:rsidRPr="003D0A84" w:rsidRDefault="00773DF4" w:rsidP="00F925CE">
            <w:pPr>
              <w:pStyle w:val="BodyText"/>
              <w:rPr>
                <w:rFonts w:cs="Arial"/>
                <w:sz w:val="20"/>
                <w:szCs w:val="22"/>
              </w:rPr>
            </w:pPr>
            <w:r>
              <w:rPr>
                <w:rFonts w:cs="Arial"/>
                <w:sz w:val="20"/>
                <w:szCs w:val="22"/>
              </w:rPr>
              <w:t>Email:</w:t>
            </w:r>
            <w:r w:rsidRPr="003D0A84">
              <w:rPr>
                <w:rFonts w:cs="Arial"/>
                <w:sz w:val="20"/>
                <w:szCs w:val="22"/>
              </w:rPr>
              <w:t xml:space="preserve">     </w:t>
            </w:r>
          </w:p>
        </w:tc>
        <w:tc>
          <w:tcPr>
            <w:tcW w:w="4177" w:type="dxa"/>
            <w:gridSpan w:val="2"/>
            <w:tcBorders>
              <w:bottom w:val="single" w:sz="4" w:space="0" w:color="auto"/>
            </w:tcBorders>
            <w:vAlign w:val="bottom"/>
          </w:tcPr>
          <w:p w14:paraId="12F95044" w14:textId="77777777" w:rsidR="00773DF4" w:rsidRPr="003D0A84" w:rsidRDefault="00773DF4" w:rsidP="00F925CE">
            <w:pPr>
              <w:pStyle w:val="FieldText"/>
              <w:rPr>
                <w:rFonts w:cs="Arial"/>
                <w:sz w:val="20"/>
                <w:szCs w:val="22"/>
              </w:rPr>
            </w:pPr>
          </w:p>
        </w:tc>
        <w:tc>
          <w:tcPr>
            <w:tcW w:w="1080" w:type="dxa"/>
            <w:vAlign w:val="bottom"/>
          </w:tcPr>
          <w:p w14:paraId="0189056B" w14:textId="77777777" w:rsidR="00773DF4" w:rsidRPr="003D0A84" w:rsidRDefault="00773DF4" w:rsidP="00F925CE">
            <w:pPr>
              <w:pStyle w:val="FieldText"/>
              <w:rPr>
                <w:rFonts w:cs="Arial"/>
                <w:b w:val="0"/>
                <w:sz w:val="20"/>
                <w:szCs w:val="22"/>
              </w:rPr>
            </w:pPr>
          </w:p>
        </w:tc>
        <w:tc>
          <w:tcPr>
            <w:tcW w:w="2287" w:type="dxa"/>
            <w:gridSpan w:val="2"/>
            <w:vAlign w:val="bottom"/>
          </w:tcPr>
          <w:p w14:paraId="00A17CA4" w14:textId="77777777" w:rsidR="00773DF4" w:rsidRPr="003D0A84" w:rsidRDefault="00773DF4" w:rsidP="00F925CE">
            <w:pPr>
              <w:pStyle w:val="FieldText"/>
              <w:rPr>
                <w:rFonts w:cs="Arial"/>
                <w:sz w:val="20"/>
                <w:szCs w:val="22"/>
              </w:rPr>
            </w:pPr>
          </w:p>
        </w:tc>
      </w:tr>
    </w:tbl>
    <w:p w14:paraId="3D180AA2" w14:textId="77777777" w:rsidR="00773DF4" w:rsidRDefault="00773DF4" w:rsidP="00773DF4">
      <w:pPr>
        <w:pStyle w:val="NoSpacing1"/>
        <w:rPr>
          <w:rFonts w:ascii="Cambria" w:hAnsi="Cambria"/>
        </w:rPr>
      </w:pPr>
    </w:p>
    <w:p w14:paraId="5E5CCE4E" w14:textId="77777777" w:rsidR="00773DF4" w:rsidRPr="003D0A84" w:rsidRDefault="00773DF4" w:rsidP="00773DF4">
      <w:pPr>
        <w:jc w:val="center"/>
        <w:rPr>
          <w:b/>
          <w:sz w:val="6"/>
          <w:szCs w:val="22"/>
        </w:rPr>
      </w:pPr>
    </w:p>
    <w:p w14:paraId="29635DEE" w14:textId="77777777" w:rsidR="00773DF4" w:rsidRPr="003D0A84" w:rsidRDefault="00773DF4" w:rsidP="00773DF4">
      <w:pPr>
        <w:spacing w:after="60"/>
        <w:rPr>
          <w:szCs w:val="32"/>
        </w:rPr>
      </w:pPr>
      <w:r w:rsidRPr="008126A5">
        <w:rPr>
          <w:b/>
          <w:bCs/>
          <w:szCs w:val="32"/>
        </w:rPr>
        <w:t xml:space="preserve">Please let us know how you heard about the U.S. Dairy Sustainability Awards. </w:t>
      </w:r>
      <w:r w:rsidRPr="008126A5">
        <w:rPr>
          <w:i/>
          <w:iCs/>
          <w:szCs w:val="32"/>
        </w:rPr>
        <w:t>(Check all that apply.)</w:t>
      </w:r>
    </w:p>
    <w:p w14:paraId="641733E6" w14:textId="77777777" w:rsidR="00773DF4" w:rsidRPr="003D0A84" w:rsidRDefault="00CD30B6" w:rsidP="00773DF4">
      <w:pPr>
        <w:spacing w:after="120"/>
        <w:rPr>
          <w:szCs w:val="32"/>
        </w:rPr>
      </w:pPr>
      <w:sdt>
        <w:sdtPr>
          <w:rPr>
            <w:rFonts w:ascii="Cambria" w:hAnsi="Cambria"/>
          </w:rPr>
          <w:id w:val="1324394207"/>
          <w14:checkbox>
            <w14:checked w14:val="0"/>
            <w14:checkedState w14:val="2612" w14:font="MS Gothic"/>
            <w14:uncheckedState w14:val="2610" w14:font="MS Gothic"/>
          </w14:checkbox>
        </w:sdtPr>
        <w:sdtEndPr/>
        <w:sdtContent>
          <w:r w:rsidR="00773DF4">
            <w:rPr>
              <w:rFonts w:ascii="MS Gothic" w:eastAsia="MS Gothic" w:hAnsi="MS Gothic" w:hint="eastAsia"/>
            </w:rPr>
            <w:t>☐</w:t>
          </w:r>
        </w:sdtContent>
      </w:sdt>
      <w:r w:rsidR="00773DF4" w:rsidRPr="003D0A84">
        <w:rPr>
          <w:rFonts w:ascii="Cambria" w:hAnsi="Cambria"/>
        </w:rPr>
        <w:t xml:space="preserve">  </w:t>
      </w:r>
      <w:r w:rsidR="00773DF4" w:rsidRPr="003D0A84">
        <w:rPr>
          <w:szCs w:val="32"/>
        </w:rPr>
        <w:t>Information on USDairy.com</w:t>
      </w:r>
      <w:r w:rsidR="00773DF4" w:rsidRPr="003D0A84">
        <w:rPr>
          <w:szCs w:val="32"/>
        </w:rPr>
        <w:tab/>
      </w:r>
      <w:sdt>
        <w:sdtPr>
          <w:rPr>
            <w:rFonts w:ascii="Cambria" w:hAnsi="Cambria"/>
          </w:rPr>
          <w:id w:val="-961184482"/>
          <w14:checkbox>
            <w14:checked w14:val="0"/>
            <w14:checkedState w14:val="2612" w14:font="MS Gothic"/>
            <w14:uncheckedState w14:val="2610" w14:font="MS Gothic"/>
          </w14:checkbox>
        </w:sdtPr>
        <w:sdtEndPr/>
        <w:sdtContent>
          <w:r w:rsidR="00773DF4" w:rsidRPr="003D0A84">
            <w:rPr>
              <w:rFonts w:ascii="MS Gothic" w:eastAsia="MS Gothic" w:hAnsi="MS Gothic" w:hint="eastAsia"/>
            </w:rPr>
            <w:t>☐</w:t>
          </w:r>
        </w:sdtContent>
      </w:sdt>
      <w:r w:rsidR="00773DF4" w:rsidRPr="003D0A84">
        <w:rPr>
          <w:szCs w:val="32"/>
        </w:rPr>
        <w:t xml:space="preserve"> Innovation Center Webinar</w:t>
      </w:r>
      <w:r w:rsidR="00773DF4" w:rsidRPr="003D0A84">
        <w:rPr>
          <w:szCs w:val="32"/>
        </w:rPr>
        <w:tab/>
      </w:r>
      <w:sdt>
        <w:sdtPr>
          <w:rPr>
            <w:rFonts w:ascii="Cambria" w:hAnsi="Cambria"/>
          </w:rPr>
          <w:id w:val="-907614468"/>
          <w14:checkbox>
            <w14:checked w14:val="0"/>
            <w14:checkedState w14:val="2612" w14:font="MS Gothic"/>
            <w14:uncheckedState w14:val="2610" w14:font="MS Gothic"/>
          </w14:checkbox>
        </w:sdtPr>
        <w:sdtEndPr/>
        <w:sdtContent>
          <w:r w:rsidR="00773DF4" w:rsidRPr="003D0A84">
            <w:rPr>
              <w:rFonts w:ascii="MS Gothic" w:eastAsia="MS Gothic" w:hAnsi="MS Gothic" w:hint="eastAsia"/>
            </w:rPr>
            <w:t>☐</w:t>
          </w:r>
        </w:sdtContent>
      </w:sdt>
      <w:r w:rsidR="00773DF4" w:rsidRPr="003D0A84">
        <w:rPr>
          <w:szCs w:val="32"/>
        </w:rPr>
        <w:t xml:space="preserve"> Referred by colleague/friend</w:t>
      </w:r>
    </w:p>
    <w:p w14:paraId="692EE07C" w14:textId="22CD51C7" w:rsidR="00773DF4" w:rsidRDefault="00CD30B6" w:rsidP="00773DF4">
      <w:pPr>
        <w:spacing w:after="120"/>
        <w:rPr>
          <w:szCs w:val="32"/>
        </w:rPr>
      </w:pPr>
      <w:sdt>
        <w:sdtPr>
          <w:rPr>
            <w:rFonts w:ascii="Cambria" w:hAnsi="Cambria"/>
          </w:rPr>
          <w:id w:val="-1496946929"/>
          <w14:checkbox>
            <w14:checked w14:val="0"/>
            <w14:checkedState w14:val="2612" w14:font="MS Gothic"/>
            <w14:uncheckedState w14:val="2610" w14:font="MS Gothic"/>
          </w14:checkbox>
        </w:sdtPr>
        <w:sdtEndPr/>
        <w:sdtContent>
          <w:r w:rsidR="00773DF4" w:rsidRPr="003D0A84">
            <w:rPr>
              <w:rFonts w:ascii="MS Gothic" w:eastAsia="MS Gothic" w:hAnsi="MS Gothic" w:hint="eastAsia"/>
            </w:rPr>
            <w:t>☐</w:t>
          </w:r>
        </w:sdtContent>
      </w:sdt>
      <w:r w:rsidR="00773DF4" w:rsidRPr="003D0A84">
        <w:rPr>
          <w:szCs w:val="32"/>
        </w:rPr>
        <w:t xml:space="preserve"> Social media</w:t>
      </w:r>
      <w:r w:rsidR="00773DF4" w:rsidRPr="003D0A84">
        <w:rPr>
          <w:szCs w:val="32"/>
        </w:rPr>
        <w:tab/>
      </w:r>
      <w:r w:rsidR="00773DF4" w:rsidRPr="003D0A84">
        <w:rPr>
          <w:szCs w:val="32"/>
        </w:rPr>
        <w:tab/>
      </w:r>
      <w:r w:rsidR="00773DF4" w:rsidRPr="003D0A84">
        <w:rPr>
          <w:szCs w:val="32"/>
        </w:rPr>
        <w:tab/>
      </w:r>
      <w:sdt>
        <w:sdtPr>
          <w:rPr>
            <w:rFonts w:ascii="Cambria" w:hAnsi="Cambria"/>
          </w:rPr>
          <w:id w:val="-983311511"/>
          <w14:checkbox>
            <w14:checked w14:val="0"/>
            <w14:checkedState w14:val="2612" w14:font="MS Gothic"/>
            <w14:uncheckedState w14:val="2610" w14:font="MS Gothic"/>
          </w14:checkbox>
        </w:sdtPr>
        <w:sdtEndPr/>
        <w:sdtContent>
          <w:r w:rsidR="00773DF4" w:rsidRPr="003D0A84">
            <w:rPr>
              <w:rFonts w:ascii="MS Gothic" w:eastAsia="MS Gothic" w:hAnsi="MS Gothic" w:hint="eastAsia"/>
            </w:rPr>
            <w:t>☐</w:t>
          </w:r>
        </w:sdtContent>
      </w:sdt>
      <w:r w:rsidR="00773DF4" w:rsidRPr="003D0A84">
        <w:rPr>
          <w:szCs w:val="32"/>
        </w:rPr>
        <w:t xml:space="preserve"> Email from Innovation Center</w:t>
      </w:r>
      <w:r w:rsidR="00773DF4" w:rsidRPr="003D0A84">
        <w:rPr>
          <w:szCs w:val="32"/>
        </w:rPr>
        <w:tab/>
      </w:r>
      <w:sdt>
        <w:sdtPr>
          <w:rPr>
            <w:rFonts w:ascii="Cambria" w:hAnsi="Cambria"/>
          </w:rPr>
          <w:id w:val="-889031677"/>
          <w14:checkbox>
            <w14:checked w14:val="0"/>
            <w14:checkedState w14:val="2612" w14:font="MS Gothic"/>
            <w14:uncheckedState w14:val="2610" w14:font="MS Gothic"/>
          </w14:checkbox>
        </w:sdtPr>
        <w:sdtEndPr/>
        <w:sdtContent>
          <w:r w:rsidR="00773DF4" w:rsidRPr="003D0A84">
            <w:rPr>
              <w:rFonts w:ascii="MS Gothic" w:eastAsia="MS Gothic" w:hAnsi="MS Gothic" w:hint="eastAsia"/>
            </w:rPr>
            <w:t>☐</w:t>
          </w:r>
        </w:sdtContent>
      </w:sdt>
      <w:r w:rsidR="00773DF4" w:rsidRPr="003D0A84">
        <w:rPr>
          <w:szCs w:val="32"/>
        </w:rPr>
        <w:t xml:space="preserve"> Other: _________________</w:t>
      </w:r>
    </w:p>
    <w:p w14:paraId="5B8DEA8E" w14:textId="77777777" w:rsidR="00BE2CE5" w:rsidRPr="003D0A84" w:rsidRDefault="00BE2CE5" w:rsidP="00BE2CE5">
      <w:pPr>
        <w:pStyle w:val="ListParagraph"/>
        <w:ind w:left="360"/>
        <w:contextualSpacing w:val="0"/>
        <w:rPr>
          <w:rFonts w:cs="Arial"/>
          <w:b/>
          <w:sz w:val="22"/>
          <w:szCs w:val="22"/>
        </w:rPr>
      </w:pPr>
    </w:p>
    <w:p w14:paraId="6E6C407F" w14:textId="77777777" w:rsidR="00BE2CE5" w:rsidRPr="008126A5" w:rsidRDefault="00BE2CE5" w:rsidP="00BE2CE5">
      <w:pPr>
        <w:shd w:val="clear" w:color="auto" w:fill="8DB3E2"/>
        <w:spacing w:before="60" w:after="60"/>
        <w:ind w:left="-360" w:right="-360"/>
        <w:jc w:val="center"/>
        <w:rPr>
          <w:b/>
          <w:sz w:val="4"/>
          <w:szCs w:val="4"/>
        </w:rPr>
      </w:pPr>
    </w:p>
    <w:p w14:paraId="49F32C17" w14:textId="77777777" w:rsidR="00BE2CE5" w:rsidRDefault="00BE2CE5" w:rsidP="00BE2CE5">
      <w:pPr>
        <w:shd w:val="clear" w:color="auto" w:fill="8DB3E2"/>
        <w:spacing w:before="60" w:after="60"/>
        <w:ind w:left="-360" w:right="-360"/>
        <w:jc w:val="center"/>
        <w:rPr>
          <w:b/>
          <w:sz w:val="28"/>
          <w:szCs w:val="28"/>
        </w:rPr>
      </w:pPr>
      <w:r w:rsidRPr="003D0A84">
        <w:rPr>
          <w:b/>
          <w:sz w:val="28"/>
          <w:szCs w:val="28"/>
        </w:rPr>
        <w:t>Section 2 — Organizational Overview</w:t>
      </w:r>
    </w:p>
    <w:p w14:paraId="10EF5430" w14:textId="77777777" w:rsidR="00BE2CE5" w:rsidRPr="008126A5" w:rsidRDefault="00BE2CE5" w:rsidP="00BE2CE5">
      <w:pPr>
        <w:shd w:val="clear" w:color="auto" w:fill="8DB3E2"/>
        <w:spacing w:before="60" w:after="60"/>
        <w:ind w:left="-360" w:right="-360"/>
        <w:jc w:val="center"/>
        <w:rPr>
          <w:b/>
          <w:sz w:val="6"/>
          <w:szCs w:val="6"/>
        </w:rPr>
      </w:pPr>
    </w:p>
    <w:p w14:paraId="61B906B0" w14:textId="77777777" w:rsidR="00845E31" w:rsidRPr="00773DF4" w:rsidRDefault="00845E31" w:rsidP="00845E31">
      <w:pPr>
        <w:rPr>
          <w:rFonts w:cs="Arial"/>
          <w:b/>
          <w:sz w:val="16"/>
          <w:szCs w:val="16"/>
        </w:rPr>
      </w:pPr>
    </w:p>
    <w:p w14:paraId="2256FFE4" w14:textId="77777777" w:rsidR="005B7C84" w:rsidRPr="00773DF4" w:rsidRDefault="005B7C84" w:rsidP="00773DF4">
      <w:pPr>
        <w:pStyle w:val="ListParagraph"/>
        <w:numPr>
          <w:ilvl w:val="0"/>
          <w:numId w:val="9"/>
        </w:numPr>
        <w:ind w:left="0"/>
        <w:contextualSpacing w:val="0"/>
        <w:rPr>
          <w:rFonts w:cs="Arial"/>
          <w:b/>
          <w:i/>
          <w:spacing w:val="0"/>
        </w:rPr>
      </w:pPr>
      <w:r w:rsidRPr="00773DF4">
        <w:rPr>
          <w:rFonts w:cs="Arial"/>
          <w:b/>
          <w:spacing w:val="0"/>
          <w:sz w:val="22"/>
          <w:szCs w:val="22"/>
        </w:rPr>
        <w:t>Farm organization</w:t>
      </w:r>
      <w:r w:rsidRPr="00773DF4">
        <w:rPr>
          <w:rFonts w:cs="Arial"/>
          <w:spacing w:val="0"/>
          <w:sz w:val="22"/>
          <w:szCs w:val="22"/>
        </w:rPr>
        <w:t xml:space="preserve"> </w:t>
      </w:r>
      <w:r w:rsidRPr="00773DF4">
        <w:rPr>
          <w:rFonts w:cs="Arial"/>
          <w:i/>
          <w:spacing w:val="0"/>
        </w:rPr>
        <w:t>(check one)</w:t>
      </w:r>
    </w:p>
    <w:p w14:paraId="0D9549E3" w14:textId="77777777" w:rsidR="00BE2CE5" w:rsidRPr="00BE2CE5" w:rsidRDefault="00BE2CE5" w:rsidP="00BE2CE5">
      <w:pPr>
        <w:pStyle w:val="NoSpacing1"/>
        <w:rPr>
          <w:rFonts w:ascii="MS Gothic" w:eastAsia="MS Gothic" w:hAnsi="MS Gothic" w:cs="Arial"/>
          <w:sz w:val="6"/>
          <w:szCs w:val="6"/>
        </w:rPr>
      </w:pPr>
    </w:p>
    <w:p w14:paraId="4D12E4B9" w14:textId="564AC5DB" w:rsidR="00BE2CE5" w:rsidRPr="00BE2CE5" w:rsidRDefault="00BE2CE5" w:rsidP="00BE2CE5">
      <w:pPr>
        <w:pStyle w:val="NoSpacing1"/>
        <w:rPr>
          <w:rFonts w:ascii="MS Gothic" w:eastAsia="MS Gothic" w:hAnsi="MS Gothic" w:cs="Arial"/>
          <w:sz w:val="6"/>
          <w:szCs w:val="6"/>
        </w:rPr>
        <w:sectPr w:rsidR="00BE2CE5" w:rsidRPr="00BE2CE5" w:rsidSect="00C32A00">
          <w:footerReference w:type="default" r:id="rId19"/>
          <w:footerReference w:type="first" r:id="rId20"/>
          <w:pgSz w:w="12240" w:h="15840"/>
          <w:pgMar w:top="720" w:right="1440" w:bottom="720" w:left="1440" w:header="432" w:footer="533" w:gutter="0"/>
          <w:cols w:space="720"/>
          <w:docGrid w:linePitch="360"/>
        </w:sectPr>
      </w:pPr>
    </w:p>
    <w:p w14:paraId="7EA3A305" w14:textId="6E2D48BC" w:rsidR="005B7C84" w:rsidRPr="00905461" w:rsidRDefault="00CD30B6" w:rsidP="00BE2CE5">
      <w:pPr>
        <w:pStyle w:val="NoSpacing1"/>
        <w:ind w:left="450"/>
        <w:rPr>
          <w:rFonts w:ascii="Arial" w:hAnsi="Arial" w:cs="Arial"/>
          <w:sz w:val="22"/>
          <w:szCs w:val="22"/>
        </w:rPr>
      </w:pPr>
      <w:sdt>
        <w:sdtPr>
          <w:rPr>
            <w:rFonts w:ascii="Cambria" w:hAnsi="Cambria"/>
            <w:sz w:val="22"/>
            <w:szCs w:val="22"/>
          </w:rPr>
          <w:id w:val="1772738227"/>
          <w14:checkbox>
            <w14:checked w14:val="0"/>
            <w14:checkedState w14:val="2612" w14:font="MS Gothic"/>
            <w14:uncheckedState w14:val="2610" w14:font="MS Gothic"/>
          </w14:checkbox>
        </w:sdtPr>
        <w:sdtEndPr/>
        <w:sdtContent>
          <w:r w:rsidR="00BE2CE5" w:rsidRPr="00905461">
            <w:rPr>
              <w:rFonts w:ascii="MS Gothic" w:eastAsia="MS Gothic" w:hAnsi="MS Gothic" w:hint="eastAsia"/>
              <w:sz w:val="22"/>
              <w:szCs w:val="22"/>
            </w:rPr>
            <w:t>☐</w:t>
          </w:r>
        </w:sdtContent>
      </w:sdt>
      <w:r w:rsidR="005B7C84" w:rsidRPr="00905461">
        <w:rPr>
          <w:rFonts w:ascii="Arial" w:hAnsi="Arial" w:cs="Arial"/>
          <w:sz w:val="22"/>
          <w:szCs w:val="22"/>
        </w:rPr>
        <w:t xml:space="preserve"> Sole proprietorship</w:t>
      </w:r>
    </w:p>
    <w:p w14:paraId="66B1E4CF" w14:textId="6C69F860" w:rsidR="005B7C84" w:rsidRPr="00905461" w:rsidRDefault="00CD30B6" w:rsidP="00BE2CE5">
      <w:pPr>
        <w:pStyle w:val="NoSpacing1"/>
        <w:ind w:left="450"/>
        <w:rPr>
          <w:rFonts w:ascii="Arial" w:hAnsi="Arial" w:cs="Arial"/>
          <w:sz w:val="22"/>
          <w:szCs w:val="22"/>
        </w:rPr>
      </w:pPr>
      <w:sdt>
        <w:sdtPr>
          <w:rPr>
            <w:rFonts w:ascii="Cambria" w:hAnsi="Cambria"/>
            <w:sz w:val="22"/>
            <w:szCs w:val="22"/>
          </w:rPr>
          <w:id w:val="-1437750816"/>
          <w14:checkbox>
            <w14:checked w14:val="0"/>
            <w14:checkedState w14:val="2612" w14:font="MS Gothic"/>
            <w14:uncheckedState w14:val="2610" w14:font="MS Gothic"/>
          </w14:checkbox>
        </w:sdtPr>
        <w:sdtEndPr/>
        <w:sdtContent>
          <w:r w:rsidR="00343D51" w:rsidRPr="00905461">
            <w:rPr>
              <w:rFonts w:ascii="MS Gothic" w:eastAsia="MS Gothic" w:hAnsi="MS Gothic" w:hint="eastAsia"/>
              <w:sz w:val="22"/>
              <w:szCs w:val="22"/>
            </w:rPr>
            <w:t>☐</w:t>
          </w:r>
        </w:sdtContent>
      </w:sdt>
      <w:r w:rsidR="005B7C84" w:rsidRPr="00905461">
        <w:rPr>
          <w:rFonts w:ascii="Arial" w:hAnsi="Arial" w:cs="Arial"/>
          <w:sz w:val="22"/>
          <w:szCs w:val="22"/>
        </w:rPr>
        <w:t xml:space="preserve"> Partnership</w:t>
      </w:r>
    </w:p>
    <w:p w14:paraId="51A3CBEA" w14:textId="41233EAF" w:rsidR="005B7C84" w:rsidRPr="00905461" w:rsidRDefault="00CD30B6" w:rsidP="00BE2CE5">
      <w:pPr>
        <w:pStyle w:val="NoSpacing1"/>
        <w:ind w:left="450"/>
        <w:rPr>
          <w:rFonts w:ascii="Arial" w:hAnsi="Arial" w:cs="Arial"/>
          <w:sz w:val="22"/>
          <w:szCs w:val="22"/>
        </w:rPr>
      </w:pPr>
      <w:sdt>
        <w:sdtPr>
          <w:rPr>
            <w:rFonts w:ascii="Cambria" w:hAnsi="Cambria"/>
            <w:sz w:val="22"/>
            <w:szCs w:val="22"/>
          </w:rPr>
          <w:id w:val="-1136722965"/>
          <w14:checkbox>
            <w14:checked w14:val="0"/>
            <w14:checkedState w14:val="2612" w14:font="MS Gothic"/>
            <w14:uncheckedState w14:val="2610" w14:font="MS Gothic"/>
          </w14:checkbox>
        </w:sdtPr>
        <w:sdtEndPr/>
        <w:sdtContent>
          <w:r w:rsidR="0038095A" w:rsidRPr="00905461">
            <w:rPr>
              <w:rFonts w:ascii="MS Gothic" w:eastAsia="MS Gothic" w:hAnsi="MS Gothic" w:hint="eastAsia"/>
              <w:sz w:val="22"/>
              <w:szCs w:val="22"/>
            </w:rPr>
            <w:t>☐</w:t>
          </w:r>
        </w:sdtContent>
      </w:sdt>
      <w:r w:rsidR="005B7C84" w:rsidRPr="00905461">
        <w:rPr>
          <w:rFonts w:ascii="Arial" w:hAnsi="Arial" w:cs="Arial"/>
          <w:sz w:val="22"/>
          <w:szCs w:val="22"/>
        </w:rPr>
        <w:t xml:space="preserve"> Corporation</w:t>
      </w:r>
    </w:p>
    <w:p w14:paraId="13D2AD5F" w14:textId="3CD3B3A4" w:rsidR="005B7C84" w:rsidRPr="00905461" w:rsidRDefault="00CD30B6" w:rsidP="00BE2CE5">
      <w:pPr>
        <w:pStyle w:val="NoSpacing1"/>
        <w:ind w:left="450"/>
        <w:rPr>
          <w:rFonts w:ascii="Arial" w:hAnsi="Arial" w:cs="Arial"/>
          <w:sz w:val="22"/>
          <w:szCs w:val="22"/>
        </w:rPr>
      </w:pPr>
      <w:sdt>
        <w:sdtPr>
          <w:rPr>
            <w:rFonts w:ascii="Cambria" w:hAnsi="Cambria"/>
            <w:sz w:val="22"/>
            <w:szCs w:val="22"/>
          </w:rPr>
          <w:id w:val="1697032626"/>
          <w14:checkbox>
            <w14:checked w14:val="0"/>
            <w14:checkedState w14:val="2612" w14:font="MS Gothic"/>
            <w14:uncheckedState w14:val="2610" w14:font="MS Gothic"/>
          </w14:checkbox>
        </w:sdtPr>
        <w:sdtEndPr/>
        <w:sdtContent>
          <w:r w:rsidR="00343D51" w:rsidRPr="00905461">
            <w:rPr>
              <w:rFonts w:ascii="MS Gothic" w:eastAsia="MS Gothic" w:hAnsi="MS Gothic" w:hint="eastAsia"/>
              <w:sz w:val="22"/>
              <w:szCs w:val="22"/>
            </w:rPr>
            <w:t>☐</w:t>
          </w:r>
        </w:sdtContent>
      </w:sdt>
      <w:r w:rsidR="005B7C84" w:rsidRPr="00905461">
        <w:rPr>
          <w:rFonts w:ascii="Arial" w:hAnsi="Arial" w:cs="Arial"/>
          <w:sz w:val="22"/>
          <w:szCs w:val="22"/>
        </w:rPr>
        <w:t xml:space="preserve"> LLC</w:t>
      </w:r>
    </w:p>
    <w:p w14:paraId="0EAAA159" w14:textId="7A567AEE" w:rsidR="00343D51" w:rsidRPr="00905461" w:rsidRDefault="00CD30B6" w:rsidP="00BE2CE5">
      <w:pPr>
        <w:pStyle w:val="NoSpacing1"/>
        <w:tabs>
          <w:tab w:val="left" w:pos="2610"/>
          <w:tab w:val="left" w:pos="9360"/>
        </w:tabs>
        <w:ind w:left="450"/>
        <w:rPr>
          <w:rFonts w:ascii="Arial" w:hAnsi="Arial" w:cs="Arial"/>
          <w:sz w:val="22"/>
          <w:szCs w:val="22"/>
          <w:u w:val="single"/>
        </w:rPr>
        <w:sectPr w:rsidR="00343D51" w:rsidRPr="00905461" w:rsidSect="0038095A">
          <w:type w:val="continuous"/>
          <w:pgSz w:w="12240" w:h="15840"/>
          <w:pgMar w:top="720" w:right="1440" w:bottom="720" w:left="1440" w:header="432" w:footer="533" w:gutter="0"/>
          <w:cols w:space="720"/>
          <w:docGrid w:linePitch="360"/>
        </w:sectPr>
      </w:pPr>
      <w:sdt>
        <w:sdtPr>
          <w:rPr>
            <w:rFonts w:ascii="Cambria" w:hAnsi="Cambria"/>
            <w:sz w:val="22"/>
            <w:szCs w:val="22"/>
          </w:rPr>
          <w:id w:val="528453748"/>
          <w14:checkbox>
            <w14:checked w14:val="0"/>
            <w14:checkedState w14:val="2612" w14:font="MS Gothic"/>
            <w14:uncheckedState w14:val="2610" w14:font="MS Gothic"/>
          </w14:checkbox>
        </w:sdtPr>
        <w:sdtEndPr/>
        <w:sdtContent>
          <w:r w:rsidR="00343D51" w:rsidRPr="00905461">
            <w:rPr>
              <w:rFonts w:ascii="MS Gothic" w:eastAsia="MS Gothic" w:hAnsi="MS Gothic" w:hint="eastAsia"/>
              <w:sz w:val="22"/>
              <w:szCs w:val="22"/>
            </w:rPr>
            <w:t>☐</w:t>
          </w:r>
        </w:sdtContent>
      </w:sdt>
      <w:r w:rsidR="005B7C84" w:rsidRPr="00905461">
        <w:rPr>
          <w:rFonts w:ascii="Arial" w:hAnsi="Arial" w:cs="Arial"/>
          <w:sz w:val="22"/>
          <w:szCs w:val="22"/>
        </w:rPr>
        <w:t xml:space="preserve"> Other; </w:t>
      </w:r>
      <w:r w:rsidR="00105F38" w:rsidRPr="00905461">
        <w:rPr>
          <w:rFonts w:ascii="Arial" w:hAnsi="Arial" w:cs="Arial"/>
          <w:sz w:val="22"/>
          <w:szCs w:val="22"/>
        </w:rPr>
        <w:t>please explain</w:t>
      </w:r>
      <w:r w:rsidR="005B7C84" w:rsidRPr="00905461">
        <w:rPr>
          <w:rFonts w:ascii="Arial" w:hAnsi="Arial" w:cs="Arial"/>
          <w:sz w:val="22"/>
          <w:szCs w:val="22"/>
        </w:rPr>
        <w:t xml:space="preserve">: </w:t>
      </w:r>
      <w:r w:rsidR="00343D51" w:rsidRPr="00905461">
        <w:rPr>
          <w:rFonts w:ascii="Arial" w:hAnsi="Arial" w:cs="Arial"/>
          <w:sz w:val="22"/>
          <w:szCs w:val="22"/>
          <w:u w:val="single"/>
        </w:rPr>
        <w:tab/>
      </w:r>
      <w:r w:rsidR="00343D51" w:rsidRPr="00905461">
        <w:rPr>
          <w:rFonts w:ascii="Arial" w:hAnsi="Arial" w:cs="Arial"/>
          <w:sz w:val="22"/>
          <w:szCs w:val="22"/>
          <w:u w:val="single"/>
        </w:rPr>
        <w:tab/>
      </w:r>
      <w:r w:rsidR="00343D51" w:rsidRPr="00905461">
        <w:rPr>
          <w:rFonts w:ascii="Arial" w:hAnsi="Arial" w:cs="Arial"/>
          <w:sz w:val="22"/>
          <w:szCs w:val="22"/>
          <w:u w:val="single"/>
        </w:rPr>
        <w:tab/>
      </w:r>
    </w:p>
    <w:p w14:paraId="22758E1E" w14:textId="68DD58F5" w:rsidR="005B7C84" w:rsidRPr="00773DF4" w:rsidRDefault="005B7C84" w:rsidP="005B7C84">
      <w:pPr>
        <w:pStyle w:val="NoSpacing1"/>
        <w:ind w:left="720"/>
        <w:rPr>
          <w:rFonts w:ascii="Arial" w:hAnsi="Arial" w:cs="Arial"/>
          <w:sz w:val="22"/>
          <w:szCs w:val="22"/>
        </w:rPr>
      </w:pPr>
    </w:p>
    <w:p w14:paraId="3559AAA6" w14:textId="77777777" w:rsidR="0038095A" w:rsidRPr="00773DF4" w:rsidRDefault="0038095A" w:rsidP="005B7C84">
      <w:pPr>
        <w:pStyle w:val="ListParagraph"/>
        <w:numPr>
          <w:ilvl w:val="0"/>
          <w:numId w:val="9"/>
        </w:numPr>
        <w:ind w:left="450" w:hanging="450"/>
        <w:rPr>
          <w:rFonts w:cs="Arial"/>
          <w:b/>
          <w:spacing w:val="0"/>
          <w:sz w:val="22"/>
          <w:szCs w:val="22"/>
        </w:rPr>
        <w:sectPr w:rsidR="0038095A" w:rsidRPr="00773DF4" w:rsidSect="0038095A">
          <w:type w:val="continuous"/>
          <w:pgSz w:w="12240" w:h="15840"/>
          <w:pgMar w:top="720" w:right="1440" w:bottom="720" w:left="1440" w:header="432" w:footer="533" w:gutter="0"/>
          <w:cols w:space="720"/>
          <w:docGrid w:linePitch="360"/>
        </w:sectPr>
      </w:pPr>
    </w:p>
    <w:p w14:paraId="6F285EE8" w14:textId="7FCB4D19" w:rsidR="00343D51" w:rsidRPr="00773DF4" w:rsidRDefault="005B7C84" w:rsidP="00BE2CE5">
      <w:pPr>
        <w:pStyle w:val="ListParagraph"/>
        <w:numPr>
          <w:ilvl w:val="0"/>
          <w:numId w:val="9"/>
        </w:numPr>
        <w:ind w:left="0" w:hanging="446"/>
        <w:contextualSpacing w:val="0"/>
        <w:rPr>
          <w:rFonts w:cs="Arial"/>
          <w:spacing w:val="0"/>
          <w:sz w:val="22"/>
          <w:szCs w:val="22"/>
        </w:rPr>
      </w:pPr>
      <w:r w:rsidRPr="00773DF4">
        <w:rPr>
          <w:rFonts w:cs="Arial"/>
          <w:b/>
          <w:bCs/>
          <w:spacing w:val="0"/>
          <w:sz w:val="22"/>
          <w:szCs w:val="22"/>
        </w:rPr>
        <w:t>Does the farm market its milk through a cooperative?</w:t>
      </w:r>
      <w:r w:rsidRPr="00773DF4">
        <w:rPr>
          <w:rFonts w:cs="Arial"/>
          <w:spacing w:val="0"/>
          <w:sz w:val="22"/>
          <w:szCs w:val="22"/>
        </w:rPr>
        <w:t xml:space="preserve"> </w:t>
      </w:r>
    </w:p>
    <w:p w14:paraId="25C3FF75" w14:textId="77777777" w:rsidR="00BE2CE5" w:rsidRPr="00BE2CE5" w:rsidRDefault="00BE2CE5" w:rsidP="00BE2CE5">
      <w:pPr>
        <w:rPr>
          <w:rFonts w:ascii="Cambria" w:hAnsi="Cambria"/>
          <w:spacing w:val="0"/>
          <w:sz w:val="6"/>
          <w:szCs w:val="6"/>
        </w:rPr>
      </w:pPr>
    </w:p>
    <w:p w14:paraId="1EEB9270" w14:textId="15B6ED8D" w:rsidR="00BE2CE5" w:rsidRPr="00BE2CE5" w:rsidRDefault="00BE2CE5" w:rsidP="00BE2CE5">
      <w:pPr>
        <w:rPr>
          <w:rFonts w:ascii="Cambria" w:hAnsi="Cambria"/>
          <w:spacing w:val="0"/>
          <w:sz w:val="10"/>
          <w:szCs w:val="10"/>
        </w:rPr>
        <w:sectPr w:rsidR="00BE2CE5" w:rsidRPr="00BE2CE5" w:rsidSect="00343D51">
          <w:type w:val="continuous"/>
          <w:pgSz w:w="12240" w:h="15840"/>
          <w:pgMar w:top="720" w:right="1440" w:bottom="720" w:left="1440" w:header="432" w:footer="533" w:gutter="0"/>
          <w:cols w:space="720"/>
          <w:docGrid w:linePitch="360"/>
        </w:sectPr>
      </w:pPr>
    </w:p>
    <w:p w14:paraId="4CF458A5" w14:textId="526E9CA2" w:rsidR="00343D51" w:rsidRPr="00905461" w:rsidRDefault="00CD30B6" w:rsidP="00BE2CE5">
      <w:pPr>
        <w:pStyle w:val="ListParagraph"/>
        <w:tabs>
          <w:tab w:val="left" w:pos="9360"/>
        </w:tabs>
        <w:ind w:left="450"/>
        <w:rPr>
          <w:rFonts w:cs="Arial"/>
          <w:i/>
          <w:spacing w:val="0"/>
          <w:sz w:val="22"/>
          <w:szCs w:val="22"/>
          <w:u w:val="single"/>
        </w:rPr>
      </w:pPr>
      <w:sdt>
        <w:sdtPr>
          <w:rPr>
            <w:rFonts w:cs="Arial"/>
            <w:spacing w:val="0"/>
            <w:sz w:val="22"/>
            <w:szCs w:val="22"/>
          </w:rPr>
          <w:id w:val="-1675717814"/>
          <w14:checkbox>
            <w14:checked w14:val="0"/>
            <w14:checkedState w14:val="2612" w14:font="MS Gothic"/>
            <w14:uncheckedState w14:val="2610" w14:font="MS Gothic"/>
          </w14:checkbox>
        </w:sdtPr>
        <w:sdtEndPr/>
        <w:sdtContent>
          <w:r w:rsidR="00BE2CE5" w:rsidRPr="00905461">
            <w:rPr>
              <w:rFonts w:ascii="MS Gothic" w:eastAsia="MS Gothic" w:hAnsi="MS Gothic" w:cs="Arial" w:hint="eastAsia"/>
              <w:spacing w:val="0"/>
              <w:sz w:val="22"/>
              <w:szCs w:val="22"/>
            </w:rPr>
            <w:t>☐</w:t>
          </w:r>
        </w:sdtContent>
      </w:sdt>
      <w:r w:rsidR="00343D51" w:rsidRPr="00905461">
        <w:rPr>
          <w:rFonts w:cs="Arial"/>
          <w:spacing w:val="0"/>
          <w:sz w:val="22"/>
          <w:szCs w:val="22"/>
        </w:rPr>
        <w:t xml:space="preserve"> Y</w:t>
      </w:r>
      <w:r w:rsidR="005B7C84" w:rsidRPr="00905461">
        <w:rPr>
          <w:rFonts w:cs="Arial"/>
          <w:spacing w:val="0"/>
          <w:sz w:val="22"/>
          <w:szCs w:val="22"/>
        </w:rPr>
        <w:t>es</w:t>
      </w:r>
      <w:r w:rsidR="00343D51" w:rsidRPr="00905461">
        <w:rPr>
          <w:rFonts w:cs="Arial"/>
          <w:spacing w:val="0"/>
          <w:sz w:val="22"/>
          <w:szCs w:val="22"/>
        </w:rPr>
        <w:t xml:space="preserve"> – </w:t>
      </w:r>
      <w:r w:rsidR="00343D51" w:rsidRPr="00905461">
        <w:rPr>
          <w:rFonts w:cs="Arial"/>
          <w:i/>
          <w:spacing w:val="0"/>
          <w:sz w:val="22"/>
          <w:szCs w:val="22"/>
        </w:rPr>
        <w:t>Please indicate which one:</w:t>
      </w:r>
      <w:r w:rsidR="00343D51" w:rsidRPr="00905461">
        <w:rPr>
          <w:rFonts w:cs="Arial"/>
          <w:i/>
          <w:spacing w:val="0"/>
          <w:sz w:val="22"/>
          <w:szCs w:val="22"/>
          <w:u w:val="single"/>
        </w:rPr>
        <w:tab/>
      </w:r>
    </w:p>
    <w:p w14:paraId="7E72FAF4" w14:textId="4ED85B43" w:rsidR="00343D51" w:rsidRPr="00905461" w:rsidRDefault="00343D51" w:rsidP="00BE2CE5">
      <w:pPr>
        <w:pStyle w:val="ListParagraph"/>
        <w:tabs>
          <w:tab w:val="left" w:pos="9360"/>
        </w:tabs>
        <w:ind w:left="450"/>
        <w:rPr>
          <w:rFonts w:cs="Arial"/>
          <w:i/>
          <w:spacing w:val="0"/>
          <w:sz w:val="22"/>
          <w:szCs w:val="22"/>
          <w:u w:val="single"/>
        </w:rPr>
      </w:pPr>
      <w:r w:rsidRPr="00905461">
        <w:rPr>
          <w:rFonts w:cs="Arial"/>
          <w:i/>
          <w:spacing w:val="0"/>
          <w:sz w:val="22"/>
          <w:szCs w:val="22"/>
          <w:u w:val="single"/>
        </w:rPr>
        <w:tab/>
      </w:r>
    </w:p>
    <w:p w14:paraId="5D32084F" w14:textId="77777777" w:rsidR="0038095A" w:rsidRPr="00905461" w:rsidRDefault="0038095A" w:rsidP="00BE2CE5">
      <w:pPr>
        <w:pStyle w:val="ListParagraph"/>
        <w:tabs>
          <w:tab w:val="left" w:pos="4320"/>
          <w:tab w:val="left" w:pos="9360"/>
        </w:tabs>
        <w:ind w:left="450"/>
        <w:rPr>
          <w:rFonts w:cs="Arial"/>
          <w:i/>
          <w:spacing w:val="0"/>
          <w:sz w:val="22"/>
          <w:szCs w:val="22"/>
          <w:u w:val="single"/>
        </w:rPr>
      </w:pPr>
    </w:p>
    <w:p w14:paraId="5EF48BA5" w14:textId="2976E492" w:rsidR="00343D51" w:rsidRPr="00905461" w:rsidRDefault="00CD30B6" w:rsidP="00BE2CE5">
      <w:pPr>
        <w:pStyle w:val="ListParagraph"/>
        <w:tabs>
          <w:tab w:val="left" w:pos="9360"/>
        </w:tabs>
        <w:ind w:left="450"/>
        <w:rPr>
          <w:rFonts w:cs="Arial"/>
          <w:spacing w:val="0"/>
          <w:sz w:val="22"/>
          <w:szCs w:val="22"/>
          <w:u w:val="single"/>
        </w:rPr>
      </w:pPr>
      <w:sdt>
        <w:sdtPr>
          <w:rPr>
            <w:rFonts w:cs="Arial"/>
            <w:spacing w:val="0"/>
            <w:sz w:val="22"/>
            <w:szCs w:val="22"/>
          </w:rPr>
          <w:id w:val="2066672380"/>
          <w14:checkbox>
            <w14:checked w14:val="0"/>
            <w14:checkedState w14:val="2612" w14:font="MS Gothic"/>
            <w14:uncheckedState w14:val="2610" w14:font="MS Gothic"/>
          </w14:checkbox>
        </w:sdtPr>
        <w:sdtEndPr/>
        <w:sdtContent>
          <w:r w:rsidR="00BE2CE5" w:rsidRPr="00905461">
            <w:rPr>
              <w:rFonts w:ascii="MS Gothic" w:eastAsia="MS Gothic" w:hAnsi="MS Gothic" w:cs="Arial" w:hint="eastAsia"/>
              <w:spacing w:val="0"/>
              <w:sz w:val="22"/>
              <w:szCs w:val="22"/>
            </w:rPr>
            <w:t>☐</w:t>
          </w:r>
        </w:sdtContent>
      </w:sdt>
      <w:r w:rsidR="00343D51" w:rsidRPr="00905461">
        <w:rPr>
          <w:rFonts w:cs="Arial"/>
          <w:spacing w:val="0"/>
          <w:sz w:val="22"/>
          <w:szCs w:val="22"/>
        </w:rPr>
        <w:t xml:space="preserve"> No – </w:t>
      </w:r>
      <w:r w:rsidR="00343D51" w:rsidRPr="00905461">
        <w:rPr>
          <w:rFonts w:cs="Arial"/>
          <w:i/>
          <w:spacing w:val="0"/>
          <w:sz w:val="22"/>
          <w:szCs w:val="22"/>
        </w:rPr>
        <w:t>W</w:t>
      </w:r>
      <w:r w:rsidR="005B7C84" w:rsidRPr="00905461">
        <w:rPr>
          <w:rFonts w:cs="Arial"/>
          <w:i/>
          <w:spacing w:val="0"/>
          <w:sz w:val="22"/>
          <w:szCs w:val="22"/>
        </w:rPr>
        <w:t xml:space="preserve">here is the milk </w:t>
      </w:r>
      <w:r w:rsidR="00343D51" w:rsidRPr="00905461">
        <w:rPr>
          <w:rFonts w:cs="Arial"/>
          <w:i/>
          <w:spacing w:val="0"/>
          <w:sz w:val="22"/>
          <w:szCs w:val="22"/>
        </w:rPr>
        <w:t>m</w:t>
      </w:r>
      <w:r w:rsidR="005B7C84" w:rsidRPr="00905461">
        <w:rPr>
          <w:rFonts w:cs="Arial"/>
          <w:i/>
          <w:spacing w:val="0"/>
          <w:sz w:val="22"/>
          <w:szCs w:val="22"/>
        </w:rPr>
        <w:t>arketed?</w:t>
      </w:r>
      <w:r w:rsidR="005B7C84" w:rsidRPr="00905461">
        <w:rPr>
          <w:rFonts w:cs="Arial"/>
          <w:spacing w:val="0"/>
          <w:sz w:val="22"/>
          <w:szCs w:val="22"/>
        </w:rPr>
        <w:t xml:space="preserve"> </w:t>
      </w:r>
      <w:r w:rsidR="00343D51" w:rsidRPr="00905461">
        <w:rPr>
          <w:rFonts w:cs="Arial"/>
          <w:spacing w:val="0"/>
          <w:sz w:val="22"/>
          <w:szCs w:val="22"/>
          <w:u w:val="single"/>
        </w:rPr>
        <w:tab/>
      </w:r>
    </w:p>
    <w:p w14:paraId="27BA8E7C" w14:textId="77777777" w:rsidR="0038095A" w:rsidRPr="00905461" w:rsidRDefault="00343D51" w:rsidP="00BE2CE5">
      <w:pPr>
        <w:pStyle w:val="ListParagraph"/>
        <w:tabs>
          <w:tab w:val="left" w:pos="9360"/>
        </w:tabs>
        <w:ind w:left="450"/>
        <w:rPr>
          <w:rFonts w:cs="Arial"/>
          <w:spacing w:val="0"/>
          <w:sz w:val="24"/>
          <w:szCs w:val="24"/>
          <w:u w:val="single"/>
        </w:rPr>
        <w:sectPr w:rsidR="0038095A" w:rsidRPr="00905461" w:rsidSect="0038095A">
          <w:type w:val="continuous"/>
          <w:pgSz w:w="12240" w:h="15840"/>
          <w:pgMar w:top="720" w:right="1440" w:bottom="720" w:left="1440" w:header="432" w:footer="533" w:gutter="0"/>
          <w:cols w:space="720"/>
          <w:docGrid w:linePitch="360"/>
        </w:sectPr>
      </w:pPr>
      <w:r w:rsidRPr="00905461">
        <w:rPr>
          <w:rFonts w:cs="Arial"/>
          <w:spacing w:val="0"/>
          <w:sz w:val="22"/>
          <w:szCs w:val="22"/>
          <w:u w:val="single"/>
        </w:rPr>
        <w:tab/>
      </w:r>
    </w:p>
    <w:p w14:paraId="3BE12BEF" w14:textId="512B75A0" w:rsidR="00343D51" w:rsidRDefault="00343D51" w:rsidP="00343D51">
      <w:pPr>
        <w:pStyle w:val="ListParagraph"/>
        <w:tabs>
          <w:tab w:val="left" w:pos="4320"/>
        </w:tabs>
        <w:ind w:left="990"/>
        <w:rPr>
          <w:rFonts w:cs="Arial"/>
          <w:spacing w:val="0"/>
          <w:sz w:val="22"/>
          <w:szCs w:val="22"/>
          <w:u w:val="single"/>
        </w:rPr>
      </w:pPr>
    </w:p>
    <w:p w14:paraId="0B4C6AFF" w14:textId="1644F80A" w:rsidR="00BE2CE5" w:rsidRDefault="00BE2CE5" w:rsidP="00343D51">
      <w:pPr>
        <w:pStyle w:val="ListParagraph"/>
        <w:tabs>
          <w:tab w:val="left" w:pos="4320"/>
        </w:tabs>
        <w:ind w:left="990"/>
        <w:rPr>
          <w:rFonts w:cs="Arial"/>
          <w:spacing w:val="0"/>
          <w:sz w:val="22"/>
          <w:szCs w:val="22"/>
          <w:u w:val="single"/>
        </w:rPr>
      </w:pPr>
    </w:p>
    <w:p w14:paraId="6EEC63FB" w14:textId="77777777" w:rsidR="00BE2CE5" w:rsidRPr="00773DF4" w:rsidRDefault="00BE2CE5" w:rsidP="00343D51">
      <w:pPr>
        <w:pStyle w:val="ListParagraph"/>
        <w:tabs>
          <w:tab w:val="left" w:pos="4320"/>
        </w:tabs>
        <w:ind w:left="990"/>
        <w:rPr>
          <w:rFonts w:cs="Arial"/>
          <w:spacing w:val="0"/>
          <w:sz w:val="22"/>
          <w:szCs w:val="22"/>
          <w:u w:val="single"/>
        </w:rPr>
      </w:pPr>
    </w:p>
    <w:p w14:paraId="67586132" w14:textId="636E9CD0" w:rsidR="0092237F" w:rsidRPr="00773DF4" w:rsidRDefault="00243A9A" w:rsidP="00905461">
      <w:pPr>
        <w:pStyle w:val="ListParagraph"/>
        <w:numPr>
          <w:ilvl w:val="0"/>
          <w:numId w:val="26"/>
        </w:numPr>
        <w:tabs>
          <w:tab w:val="left" w:pos="4320"/>
        </w:tabs>
        <w:ind w:left="0"/>
        <w:rPr>
          <w:rFonts w:cs="Arial"/>
          <w:b/>
          <w:spacing w:val="0"/>
          <w:sz w:val="22"/>
          <w:szCs w:val="22"/>
        </w:rPr>
      </w:pPr>
      <w:r w:rsidRPr="00773DF4">
        <w:rPr>
          <w:rFonts w:cs="Arial"/>
          <w:b/>
          <w:spacing w:val="0"/>
          <w:sz w:val="22"/>
          <w:szCs w:val="22"/>
        </w:rPr>
        <w:t>Select the</w:t>
      </w:r>
      <w:r w:rsidR="39BEB7BE" w:rsidRPr="00773DF4">
        <w:rPr>
          <w:rFonts w:cs="Arial"/>
          <w:b/>
          <w:spacing w:val="0"/>
          <w:sz w:val="22"/>
          <w:szCs w:val="22"/>
        </w:rPr>
        <w:t xml:space="preserve"> farm’s</w:t>
      </w:r>
      <w:r w:rsidRPr="00773DF4">
        <w:rPr>
          <w:rFonts w:cs="Arial"/>
          <w:b/>
          <w:spacing w:val="0"/>
          <w:sz w:val="22"/>
          <w:szCs w:val="22"/>
        </w:rPr>
        <w:t xml:space="preserve"> state or </w:t>
      </w:r>
      <w:r w:rsidR="2EE4AA3B" w:rsidRPr="00773DF4">
        <w:rPr>
          <w:rFonts w:cs="Arial"/>
          <w:b/>
          <w:spacing w:val="0"/>
          <w:sz w:val="22"/>
          <w:szCs w:val="22"/>
        </w:rPr>
        <w:t xml:space="preserve">regional </w:t>
      </w:r>
      <w:r w:rsidRPr="00773DF4">
        <w:rPr>
          <w:rFonts w:cs="Arial"/>
          <w:b/>
          <w:spacing w:val="0"/>
          <w:sz w:val="22"/>
          <w:szCs w:val="22"/>
        </w:rPr>
        <w:t>check off organization</w:t>
      </w:r>
      <w:r w:rsidR="53793B65" w:rsidRPr="00773DF4">
        <w:rPr>
          <w:rFonts w:cs="Arial"/>
          <w:b/>
          <w:spacing w:val="0"/>
          <w:sz w:val="22"/>
          <w:szCs w:val="22"/>
        </w:rPr>
        <w:t>:</w:t>
      </w:r>
    </w:p>
    <w:p w14:paraId="47CC5453" w14:textId="77777777" w:rsidR="00BE2CE5" w:rsidRPr="00BE2CE5" w:rsidRDefault="00BE2CE5" w:rsidP="00BE2CE5">
      <w:pPr>
        <w:tabs>
          <w:tab w:val="left" w:pos="4320"/>
        </w:tabs>
        <w:spacing w:after="60"/>
        <w:ind w:left="360"/>
        <w:rPr>
          <w:rFonts w:eastAsia="MS Gothic" w:cs="Arial"/>
          <w:spacing w:val="0"/>
          <w:sz w:val="8"/>
          <w:szCs w:val="8"/>
        </w:rPr>
      </w:pPr>
    </w:p>
    <w:p w14:paraId="58FC50C1" w14:textId="2D80F88F" w:rsidR="00BE2CE5" w:rsidRPr="00BE2CE5" w:rsidRDefault="00BE2CE5" w:rsidP="00BE2CE5">
      <w:pPr>
        <w:tabs>
          <w:tab w:val="left" w:pos="4320"/>
        </w:tabs>
        <w:spacing w:after="60"/>
        <w:ind w:left="360"/>
        <w:rPr>
          <w:rFonts w:eastAsia="MS Gothic" w:cs="Arial"/>
          <w:spacing w:val="0"/>
          <w:sz w:val="8"/>
          <w:szCs w:val="8"/>
        </w:rPr>
        <w:sectPr w:rsidR="00BE2CE5" w:rsidRPr="00BE2CE5" w:rsidSect="00343D51">
          <w:type w:val="continuous"/>
          <w:pgSz w:w="12240" w:h="15840"/>
          <w:pgMar w:top="720" w:right="1440" w:bottom="720" w:left="1440" w:header="432" w:footer="533" w:gutter="0"/>
          <w:cols w:space="720"/>
          <w:docGrid w:linePitch="360"/>
        </w:sectPr>
      </w:pPr>
    </w:p>
    <w:p w14:paraId="2149A531" w14:textId="47E93753" w:rsidR="002324E8" w:rsidRPr="00905461" w:rsidRDefault="00CD30B6" w:rsidP="00BE2CE5">
      <w:pPr>
        <w:tabs>
          <w:tab w:val="left" w:pos="4320"/>
        </w:tabs>
        <w:spacing w:after="60"/>
        <w:ind w:left="450" w:right="-187"/>
        <w:rPr>
          <w:rFonts w:cs="Arial"/>
          <w:spacing w:val="0"/>
          <w:sz w:val="22"/>
          <w:szCs w:val="22"/>
        </w:rPr>
      </w:pPr>
      <w:sdt>
        <w:sdtPr>
          <w:rPr>
            <w:rFonts w:eastAsia="MS Gothic" w:cs="Arial"/>
            <w:spacing w:val="0"/>
            <w:sz w:val="22"/>
            <w:szCs w:val="22"/>
          </w:rPr>
          <w:id w:val="-2057226189"/>
          <w14:checkbox>
            <w14:checked w14:val="0"/>
            <w14:checkedState w14:val="2612" w14:font="MS Gothic"/>
            <w14:uncheckedState w14:val="2610" w14:font="MS Gothic"/>
          </w14:checkbox>
        </w:sdtPr>
        <w:sdtEndPr/>
        <w:sdtContent>
          <w:r w:rsidR="00BE2CE5" w:rsidRPr="00905461">
            <w:rPr>
              <w:rFonts w:ascii="MS Gothic" w:eastAsia="MS Gothic" w:hAnsi="MS Gothic" w:cs="Arial" w:hint="eastAsia"/>
              <w:spacing w:val="0"/>
              <w:sz w:val="22"/>
              <w:szCs w:val="22"/>
            </w:rPr>
            <w:t>☐</w:t>
          </w:r>
        </w:sdtContent>
      </w:sdt>
      <w:r w:rsidR="002324E8" w:rsidRPr="00905461">
        <w:rPr>
          <w:rFonts w:cs="Arial"/>
          <w:spacing w:val="0"/>
          <w:sz w:val="22"/>
          <w:szCs w:val="22"/>
        </w:rPr>
        <w:t xml:space="preserve"> American Dairy Association of Indiana </w:t>
      </w:r>
    </w:p>
    <w:p w14:paraId="1B1A3CBE" w14:textId="51515BDF" w:rsidR="0089244B" w:rsidRPr="00905461" w:rsidRDefault="00CD30B6" w:rsidP="00BE2CE5">
      <w:pPr>
        <w:tabs>
          <w:tab w:val="left" w:pos="4320"/>
        </w:tabs>
        <w:spacing w:after="60"/>
        <w:ind w:left="450" w:right="-187"/>
        <w:rPr>
          <w:rFonts w:cs="Arial"/>
          <w:sz w:val="22"/>
          <w:szCs w:val="22"/>
        </w:rPr>
      </w:pPr>
      <w:sdt>
        <w:sdtPr>
          <w:rPr>
            <w:rFonts w:cs="Arial"/>
            <w:sz w:val="22"/>
            <w:szCs w:val="22"/>
          </w:rPr>
          <w:id w:val="-1326742127"/>
          <w14:checkbox>
            <w14:checked w14:val="0"/>
            <w14:checkedState w14:val="2612" w14:font="MS Gothic"/>
            <w14:uncheckedState w14:val="2610" w14:font="MS Gothic"/>
          </w14:checkbox>
        </w:sdtPr>
        <w:sdtEndPr/>
        <w:sdtContent>
          <w:r w:rsidR="00BE2CE5" w:rsidRPr="00905461">
            <w:rPr>
              <w:rFonts w:ascii="MS Gothic" w:eastAsia="MS Gothic" w:hAnsi="MS Gothic" w:cs="Arial" w:hint="eastAsia"/>
              <w:sz w:val="22"/>
              <w:szCs w:val="22"/>
            </w:rPr>
            <w:t>☐</w:t>
          </w:r>
        </w:sdtContent>
      </w:sdt>
      <w:r w:rsidR="0089244B" w:rsidRPr="00905461">
        <w:rPr>
          <w:rFonts w:cs="Arial"/>
          <w:sz w:val="22"/>
          <w:szCs w:val="22"/>
        </w:rPr>
        <w:t xml:space="preserve"> American Dairy Association Mideast </w:t>
      </w:r>
    </w:p>
    <w:p w14:paraId="1CF561E4" w14:textId="25F5DCEA" w:rsidR="00A929DE" w:rsidRPr="00905461" w:rsidRDefault="00CD30B6" w:rsidP="00BE2CE5">
      <w:pPr>
        <w:tabs>
          <w:tab w:val="left" w:pos="4320"/>
        </w:tabs>
        <w:spacing w:after="60"/>
        <w:ind w:left="450" w:right="-187"/>
        <w:rPr>
          <w:rFonts w:cs="Arial"/>
          <w:sz w:val="22"/>
          <w:szCs w:val="22"/>
        </w:rPr>
      </w:pPr>
      <w:sdt>
        <w:sdtPr>
          <w:rPr>
            <w:rFonts w:cs="Arial"/>
            <w:sz w:val="22"/>
            <w:szCs w:val="22"/>
          </w:rPr>
          <w:id w:val="2134986151"/>
          <w14:checkbox>
            <w14:checked w14:val="0"/>
            <w14:checkedState w14:val="2612" w14:font="MS Gothic"/>
            <w14:uncheckedState w14:val="2610" w14:font="MS Gothic"/>
          </w14:checkbox>
        </w:sdtPr>
        <w:sdtEndPr/>
        <w:sdtContent>
          <w:r w:rsidR="00BE2CE5" w:rsidRPr="00905461">
            <w:rPr>
              <w:rFonts w:ascii="MS Gothic" w:eastAsia="MS Gothic" w:hAnsi="MS Gothic" w:cs="Arial" w:hint="eastAsia"/>
              <w:sz w:val="22"/>
              <w:szCs w:val="22"/>
            </w:rPr>
            <w:t>☐</w:t>
          </w:r>
        </w:sdtContent>
      </w:sdt>
      <w:r w:rsidR="190E84A5" w:rsidRPr="00905461">
        <w:rPr>
          <w:rFonts w:cs="Arial"/>
          <w:sz w:val="22"/>
          <w:szCs w:val="22"/>
        </w:rPr>
        <w:t xml:space="preserve"> American Dairy Association North East </w:t>
      </w:r>
    </w:p>
    <w:p w14:paraId="2391EC3A" w14:textId="77777777" w:rsidR="003F59D6" w:rsidRPr="00905461" w:rsidRDefault="00CD30B6" w:rsidP="00BE2CE5">
      <w:pPr>
        <w:tabs>
          <w:tab w:val="left" w:pos="4320"/>
        </w:tabs>
        <w:spacing w:after="60"/>
        <w:ind w:left="450" w:right="-187"/>
        <w:rPr>
          <w:rFonts w:cs="Arial"/>
          <w:sz w:val="22"/>
          <w:szCs w:val="22"/>
        </w:rPr>
      </w:pPr>
      <w:sdt>
        <w:sdtPr>
          <w:rPr>
            <w:rFonts w:cs="Arial"/>
            <w:sz w:val="22"/>
            <w:szCs w:val="22"/>
          </w:rPr>
          <w:id w:val="-41299968"/>
          <w14:checkbox>
            <w14:checked w14:val="0"/>
            <w14:checkedState w14:val="2612" w14:font="MS Gothic"/>
            <w14:uncheckedState w14:val="2610" w14:font="MS Gothic"/>
          </w14:checkbox>
        </w:sdtPr>
        <w:sdtEndPr/>
        <w:sdtContent>
          <w:r w:rsidR="003F59D6" w:rsidRPr="00905461">
            <w:rPr>
              <w:rFonts w:ascii="Segoe UI Symbol" w:eastAsia="MS Gothic" w:hAnsi="Segoe UI Symbol" w:cs="Segoe UI Symbol" w:hint="eastAsia"/>
              <w:sz w:val="22"/>
              <w:szCs w:val="22"/>
            </w:rPr>
            <w:t>☐</w:t>
          </w:r>
        </w:sdtContent>
      </w:sdt>
      <w:r w:rsidR="003F59D6" w:rsidRPr="00905461">
        <w:rPr>
          <w:rFonts w:cs="Arial"/>
          <w:sz w:val="22"/>
          <w:szCs w:val="22"/>
        </w:rPr>
        <w:t xml:space="preserve"> California Milk Advisory Board</w:t>
      </w:r>
    </w:p>
    <w:p w14:paraId="00EF3CBB" w14:textId="77777777" w:rsidR="00166E10" w:rsidRPr="00905461" w:rsidRDefault="00CD30B6" w:rsidP="00BE2CE5">
      <w:pPr>
        <w:tabs>
          <w:tab w:val="left" w:pos="4320"/>
        </w:tabs>
        <w:spacing w:after="60"/>
        <w:ind w:left="450" w:right="-187"/>
        <w:rPr>
          <w:rFonts w:cs="Arial"/>
          <w:sz w:val="22"/>
          <w:szCs w:val="22"/>
        </w:rPr>
      </w:pPr>
      <w:sdt>
        <w:sdtPr>
          <w:rPr>
            <w:rFonts w:cs="Arial"/>
            <w:sz w:val="22"/>
            <w:szCs w:val="22"/>
          </w:rPr>
          <w:id w:val="-1012763037"/>
          <w14:checkbox>
            <w14:checked w14:val="0"/>
            <w14:checkedState w14:val="2612" w14:font="MS Gothic"/>
            <w14:uncheckedState w14:val="2610" w14:font="MS Gothic"/>
          </w14:checkbox>
        </w:sdtPr>
        <w:sdtEndPr/>
        <w:sdtContent>
          <w:r w:rsidR="00166E10" w:rsidRPr="00905461">
            <w:rPr>
              <w:rFonts w:ascii="Segoe UI Symbol" w:eastAsia="MS Gothic" w:hAnsi="Segoe UI Symbol" w:cs="Segoe UI Symbol" w:hint="eastAsia"/>
              <w:sz w:val="22"/>
              <w:szCs w:val="22"/>
            </w:rPr>
            <w:t>☐</w:t>
          </w:r>
        </w:sdtContent>
      </w:sdt>
      <w:r w:rsidR="00166E10" w:rsidRPr="00905461">
        <w:rPr>
          <w:rFonts w:cs="Arial"/>
          <w:sz w:val="22"/>
          <w:szCs w:val="22"/>
        </w:rPr>
        <w:t xml:space="preserve"> Dairy Farmers of Washington</w:t>
      </w:r>
    </w:p>
    <w:p w14:paraId="73EC8A71" w14:textId="5C321B15" w:rsidR="003F59D6" w:rsidRPr="00905461" w:rsidRDefault="00CD30B6" w:rsidP="00BE2CE5">
      <w:pPr>
        <w:tabs>
          <w:tab w:val="left" w:pos="4320"/>
        </w:tabs>
        <w:spacing w:after="60"/>
        <w:ind w:left="450" w:right="-187"/>
        <w:rPr>
          <w:rFonts w:cs="Arial"/>
          <w:sz w:val="22"/>
          <w:szCs w:val="22"/>
        </w:rPr>
      </w:pPr>
      <w:sdt>
        <w:sdtPr>
          <w:rPr>
            <w:rFonts w:cs="Arial"/>
            <w:sz w:val="22"/>
            <w:szCs w:val="22"/>
          </w:rPr>
          <w:id w:val="116415836"/>
          <w14:checkbox>
            <w14:checked w14:val="0"/>
            <w14:checkedState w14:val="2612" w14:font="MS Gothic"/>
            <w14:uncheckedState w14:val="2610" w14:font="MS Gothic"/>
          </w14:checkbox>
        </w:sdtPr>
        <w:sdtEndPr/>
        <w:sdtContent>
          <w:r w:rsidR="003F59D6" w:rsidRPr="00905461">
            <w:rPr>
              <w:rFonts w:ascii="Segoe UI Symbol" w:eastAsia="MS Gothic" w:hAnsi="Segoe UI Symbol" w:cs="Segoe UI Symbol" w:hint="eastAsia"/>
              <w:sz w:val="22"/>
              <w:szCs w:val="22"/>
            </w:rPr>
            <w:t>☐</w:t>
          </w:r>
        </w:sdtContent>
      </w:sdt>
      <w:r w:rsidR="003F59D6" w:rsidRPr="00905461">
        <w:rPr>
          <w:rFonts w:cs="Arial"/>
          <w:sz w:val="22"/>
          <w:szCs w:val="22"/>
        </w:rPr>
        <w:t xml:space="preserve"> Dairy Farmers of Wisconsin</w:t>
      </w:r>
    </w:p>
    <w:p w14:paraId="372B67FD" w14:textId="77777777" w:rsidR="00166E10" w:rsidRPr="00905461" w:rsidRDefault="00CD30B6" w:rsidP="00BE2CE5">
      <w:pPr>
        <w:tabs>
          <w:tab w:val="left" w:pos="4320"/>
        </w:tabs>
        <w:spacing w:after="60"/>
        <w:ind w:left="450" w:right="-187"/>
        <w:rPr>
          <w:rFonts w:cs="Arial"/>
          <w:sz w:val="22"/>
          <w:szCs w:val="22"/>
        </w:rPr>
      </w:pPr>
      <w:sdt>
        <w:sdtPr>
          <w:rPr>
            <w:rFonts w:cs="Arial"/>
            <w:sz w:val="22"/>
            <w:szCs w:val="22"/>
          </w:rPr>
          <w:id w:val="1576004345"/>
          <w14:checkbox>
            <w14:checked w14:val="0"/>
            <w14:checkedState w14:val="2612" w14:font="MS Gothic"/>
            <w14:uncheckedState w14:val="2610" w14:font="MS Gothic"/>
          </w14:checkbox>
        </w:sdtPr>
        <w:sdtEndPr/>
        <w:sdtContent>
          <w:r w:rsidR="00166E10" w:rsidRPr="00905461">
            <w:rPr>
              <w:rFonts w:ascii="Segoe UI Symbol" w:eastAsia="MS Gothic" w:hAnsi="Segoe UI Symbol" w:cs="Segoe UI Symbol" w:hint="eastAsia"/>
              <w:sz w:val="22"/>
              <w:szCs w:val="22"/>
            </w:rPr>
            <w:t>☐</w:t>
          </w:r>
        </w:sdtContent>
      </w:sdt>
      <w:r w:rsidR="001E35B6" w:rsidRPr="00905461">
        <w:rPr>
          <w:rFonts w:cs="Arial"/>
          <w:sz w:val="22"/>
          <w:szCs w:val="22"/>
        </w:rPr>
        <w:t xml:space="preserve"> Dairy Management West</w:t>
      </w:r>
    </w:p>
    <w:p w14:paraId="07323158" w14:textId="598474BE" w:rsidR="006807EC" w:rsidRPr="00905461" w:rsidRDefault="00CD30B6" w:rsidP="00BE2CE5">
      <w:pPr>
        <w:tabs>
          <w:tab w:val="left" w:pos="4320"/>
        </w:tabs>
        <w:spacing w:after="60"/>
        <w:ind w:left="450" w:right="-187"/>
        <w:rPr>
          <w:rFonts w:cs="Arial"/>
          <w:sz w:val="22"/>
          <w:szCs w:val="22"/>
        </w:rPr>
      </w:pPr>
      <w:sdt>
        <w:sdtPr>
          <w:rPr>
            <w:rFonts w:cs="Arial"/>
            <w:sz w:val="22"/>
            <w:szCs w:val="22"/>
          </w:rPr>
          <w:id w:val="-1980303586"/>
          <w14:checkbox>
            <w14:checked w14:val="0"/>
            <w14:checkedState w14:val="2612" w14:font="MS Gothic"/>
            <w14:uncheckedState w14:val="2610" w14:font="MS Gothic"/>
          </w14:checkbox>
        </w:sdtPr>
        <w:sdtEndPr/>
        <w:sdtContent>
          <w:r w:rsidR="006807EC" w:rsidRPr="00905461">
            <w:rPr>
              <w:rFonts w:ascii="Segoe UI Symbol" w:eastAsia="MS Gothic" w:hAnsi="Segoe UI Symbol" w:cs="Segoe UI Symbol" w:hint="eastAsia"/>
              <w:sz w:val="22"/>
              <w:szCs w:val="22"/>
            </w:rPr>
            <w:t>☐</w:t>
          </w:r>
        </w:sdtContent>
      </w:sdt>
      <w:r w:rsidR="006807EC" w:rsidRPr="00905461">
        <w:rPr>
          <w:rFonts w:cs="Arial"/>
          <w:sz w:val="22"/>
          <w:szCs w:val="22"/>
        </w:rPr>
        <w:t xml:space="preserve"> Dairy Max</w:t>
      </w:r>
    </w:p>
    <w:p w14:paraId="2C4C2D96" w14:textId="77777777" w:rsidR="003F59D6" w:rsidRPr="00905461" w:rsidRDefault="00CD30B6" w:rsidP="00BE2CE5">
      <w:pPr>
        <w:tabs>
          <w:tab w:val="left" w:pos="4320"/>
        </w:tabs>
        <w:spacing w:after="60"/>
        <w:ind w:left="450" w:right="-187"/>
        <w:rPr>
          <w:rFonts w:cs="Arial"/>
          <w:sz w:val="22"/>
          <w:szCs w:val="22"/>
        </w:rPr>
      </w:pPr>
      <w:sdt>
        <w:sdtPr>
          <w:rPr>
            <w:rFonts w:cs="Arial"/>
            <w:sz w:val="22"/>
            <w:szCs w:val="22"/>
          </w:rPr>
          <w:id w:val="-247186599"/>
          <w14:checkbox>
            <w14:checked w14:val="0"/>
            <w14:checkedState w14:val="2612" w14:font="MS Gothic"/>
            <w14:uncheckedState w14:val="2610" w14:font="MS Gothic"/>
          </w14:checkbox>
        </w:sdtPr>
        <w:sdtEndPr/>
        <w:sdtContent>
          <w:r w:rsidR="003F59D6" w:rsidRPr="00905461">
            <w:rPr>
              <w:rFonts w:ascii="Segoe UI Symbol" w:eastAsia="MS Gothic" w:hAnsi="Segoe UI Symbol" w:cs="Segoe UI Symbol" w:hint="eastAsia"/>
              <w:sz w:val="22"/>
              <w:szCs w:val="22"/>
            </w:rPr>
            <w:t>☐</w:t>
          </w:r>
        </w:sdtContent>
      </w:sdt>
      <w:r w:rsidR="003F59D6" w:rsidRPr="00905461">
        <w:rPr>
          <w:rFonts w:cs="Arial"/>
          <w:sz w:val="22"/>
          <w:szCs w:val="22"/>
        </w:rPr>
        <w:t xml:space="preserve"> Dairy West </w:t>
      </w:r>
    </w:p>
    <w:p w14:paraId="07E5D228" w14:textId="6FEF109B" w:rsidR="003F59D6" w:rsidRPr="00905461" w:rsidRDefault="00CD30B6" w:rsidP="00BE2CE5">
      <w:pPr>
        <w:tabs>
          <w:tab w:val="left" w:pos="4320"/>
        </w:tabs>
        <w:spacing w:after="60"/>
        <w:ind w:left="90" w:right="-360"/>
        <w:rPr>
          <w:rFonts w:cs="Arial"/>
          <w:sz w:val="22"/>
          <w:szCs w:val="22"/>
        </w:rPr>
      </w:pPr>
      <w:sdt>
        <w:sdtPr>
          <w:rPr>
            <w:rFonts w:cs="Arial"/>
            <w:sz w:val="22"/>
            <w:szCs w:val="22"/>
          </w:rPr>
          <w:id w:val="165223338"/>
          <w14:checkbox>
            <w14:checked w14:val="0"/>
            <w14:checkedState w14:val="2612" w14:font="MS Gothic"/>
            <w14:uncheckedState w14:val="2610" w14:font="MS Gothic"/>
          </w14:checkbox>
        </w:sdtPr>
        <w:sdtEndPr/>
        <w:sdtContent>
          <w:r w:rsidR="003F59D6" w:rsidRPr="00905461">
            <w:rPr>
              <w:rFonts w:ascii="Segoe UI Symbol" w:eastAsia="MS Gothic" w:hAnsi="Segoe UI Symbol" w:cs="Segoe UI Symbol" w:hint="eastAsia"/>
              <w:sz w:val="22"/>
              <w:szCs w:val="22"/>
            </w:rPr>
            <w:t>☐</w:t>
          </w:r>
        </w:sdtContent>
      </w:sdt>
      <w:r w:rsidR="003F59D6" w:rsidRPr="00905461">
        <w:rPr>
          <w:rFonts w:cs="Arial"/>
          <w:sz w:val="22"/>
          <w:szCs w:val="22"/>
        </w:rPr>
        <w:t xml:space="preserve"> Florida Dairy Farmers</w:t>
      </w:r>
    </w:p>
    <w:p w14:paraId="7F125935" w14:textId="58F4463C" w:rsidR="003F59D6" w:rsidRPr="00905461" w:rsidRDefault="00CD30B6" w:rsidP="00BE2CE5">
      <w:pPr>
        <w:tabs>
          <w:tab w:val="left" w:pos="4320"/>
        </w:tabs>
        <w:spacing w:after="60"/>
        <w:ind w:left="90" w:right="-360"/>
        <w:rPr>
          <w:rFonts w:cs="Arial"/>
          <w:sz w:val="22"/>
          <w:szCs w:val="22"/>
        </w:rPr>
      </w:pPr>
      <w:sdt>
        <w:sdtPr>
          <w:rPr>
            <w:rFonts w:cs="Arial"/>
            <w:sz w:val="22"/>
            <w:szCs w:val="22"/>
          </w:rPr>
          <w:id w:val="-1640946595"/>
          <w14:checkbox>
            <w14:checked w14:val="0"/>
            <w14:checkedState w14:val="2612" w14:font="MS Gothic"/>
            <w14:uncheckedState w14:val="2610" w14:font="MS Gothic"/>
          </w14:checkbox>
        </w:sdtPr>
        <w:sdtEndPr/>
        <w:sdtContent>
          <w:r w:rsidR="00801BD4" w:rsidRPr="00905461">
            <w:rPr>
              <w:rFonts w:ascii="Segoe UI Symbol" w:eastAsia="MS Gothic" w:hAnsi="Segoe UI Symbol" w:cs="Segoe UI Symbol" w:hint="eastAsia"/>
              <w:sz w:val="22"/>
              <w:szCs w:val="22"/>
            </w:rPr>
            <w:t>☐</w:t>
          </w:r>
        </w:sdtContent>
      </w:sdt>
      <w:r w:rsidR="00801BD4" w:rsidRPr="00905461">
        <w:rPr>
          <w:rFonts w:cs="Arial"/>
          <w:sz w:val="22"/>
          <w:szCs w:val="22"/>
        </w:rPr>
        <w:t xml:space="preserve"> </w:t>
      </w:r>
      <w:r w:rsidR="00426944" w:rsidRPr="00905461">
        <w:rPr>
          <w:rFonts w:cs="Arial"/>
          <w:sz w:val="22"/>
          <w:szCs w:val="22"/>
        </w:rPr>
        <w:t xml:space="preserve">Maine Dairy &amp; Nutrition Council/Maine </w:t>
      </w:r>
      <w:r w:rsidR="00BE2CE5" w:rsidRPr="00905461">
        <w:rPr>
          <w:rFonts w:cs="Arial"/>
          <w:sz w:val="22"/>
          <w:szCs w:val="22"/>
        </w:rPr>
        <w:br/>
        <w:t xml:space="preserve">     </w:t>
      </w:r>
      <w:r w:rsidR="00426944" w:rsidRPr="00905461">
        <w:rPr>
          <w:rFonts w:cs="Arial"/>
          <w:sz w:val="22"/>
          <w:szCs w:val="22"/>
        </w:rPr>
        <w:t>Dairy Promotion Board</w:t>
      </w:r>
    </w:p>
    <w:p w14:paraId="7FAB34AC" w14:textId="3D533EB5" w:rsidR="003F59D6" w:rsidRPr="00905461" w:rsidRDefault="00CD30B6" w:rsidP="00BE2CE5">
      <w:pPr>
        <w:tabs>
          <w:tab w:val="left" w:pos="4320"/>
        </w:tabs>
        <w:spacing w:after="60"/>
        <w:ind w:left="90" w:right="-360"/>
        <w:rPr>
          <w:rFonts w:cs="Arial"/>
          <w:sz w:val="22"/>
          <w:szCs w:val="22"/>
        </w:rPr>
      </w:pPr>
      <w:sdt>
        <w:sdtPr>
          <w:rPr>
            <w:rFonts w:cs="Arial"/>
            <w:sz w:val="22"/>
            <w:szCs w:val="22"/>
          </w:rPr>
          <w:id w:val="-445542789"/>
          <w14:checkbox>
            <w14:checked w14:val="0"/>
            <w14:checkedState w14:val="2612" w14:font="MS Gothic"/>
            <w14:uncheckedState w14:val="2610" w14:font="MS Gothic"/>
          </w14:checkbox>
        </w:sdtPr>
        <w:sdtEndPr/>
        <w:sdtContent>
          <w:r w:rsidR="003F59D6" w:rsidRPr="00905461">
            <w:rPr>
              <w:rFonts w:ascii="Segoe UI Symbol" w:eastAsia="MS Gothic" w:hAnsi="Segoe UI Symbol" w:cs="Segoe UI Symbol" w:hint="eastAsia"/>
              <w:sz w:val="22"/>
              <w:szCs w:val="22"/>
            </w:rPr>
            <w:t>☐</w:t>
          </w:r>
        </w:sdtContent>
      </w:sdt>
      <w:r w:rsidR="003F59D6" w:rsidRPr="00905461">
        <w:rPr>
          <w:rFonts w:cs="Arial"/>
          <w:sz w:val="22"/>
          <w:szCs w:val="22"/>
        </w:rPr>
        <w:t xml:space="preserve"> Midwest Dairy</w:t>
      </w:r>
    </w:p>
    <w:p w14:paraId="4AE86316" w14:textId="5E892856" w:rsidR="003F59D6" w:rsidRPr="00905461" w:rsidRDefault="00CD30B6" w:rsidP="00BE2CE5">
      <w:pPr>
        <w:tabs>
          <w:tab w:val="left" w:pos="4320"/>
        </w:tabs>
        <w:spacing w:after="60"/>
        <w:ind w:left="90" w:right="-360"/>
        <w:rPr>
          <w:rFonts w:cs="Arial"/>
          <w:sz w:val="22"/>
          <w:szCs w:val="22"/>
        </w:rPr>
      </w:pPr>
      <w:sdt>
        <w:sdtPr>
          <w:rPr>
            <w:rFonts w:cs="Arial"/>
            <w:sz w:val="22"/>
            <w:szCs w:val="22"/>
          </w:rPr>
          <w:id w:val="-170496575"/>
          <w14:checkbox>
            <w14:checked w14:val="0"/>
            <w14:checkedState w14:val="2612" w14:font="MS Gothic"/>
            <w14:uncheckedState w14:val="2610" w14:font="MS Gothic"/>
          </w14:checkbox>
        </w:sdtPr>
        <w:sdtEndPr/>
        <w:sdtContent>
          <w:r w:rsidR="003F59D6" w:rsidRPr="00905461">
            <w:rPr>
              <w:rFonts w:ascii="Segoe UI Symbol" w:eastAsia="MS Gothic" w:hAnsi="Segoe UI Symbol" w:cs="Segoe UI Symbol" w:hint="eastAsia"/>
              <w:sz w:val="22"/>
              <w:szCs w:val="22"/>
            </w:rPr>
            <w:t>☐</w:t>
          </w:r>
        </w:sdtContent>
      </w:sdt>
      <w:r w:rsidR="003F59D6" w:rsidRPr="00905461">
        <w:rPr>
          <w:rFonts w:cs="Arial"/>
          <w:sz w:val="22"/>
          <w:szCs w:val="22"/>
        </w:rPr>
        <w:t xml:space="preserve"> New England Dairy</w:t>
      </w:r>
    </w:p>
    <w:p w14:paraId="6F1A992A" w14:textId="2BA23D62" w:rsidR="003F59D6" w:rsidRPr="00905461" w:rsidRDefault="00CD30B6" w:rsidP="00BE2CE5">
      <w:pPr>
        <w:tabs>
          <w:tab w:val="left" w:pos="4320"/>
        </w:tabs>
        <w:spacing w:after="60"/>
        <w:ind w:left="90" w:right="-360"/>
        <w:rPr>
          <w:rFonts w:cs="Arial"/>
          <w:sz w:val="22"/>
          <w:szCs w:val="22"/>
        </w:rPr>
      </w:pPr>
      <w:sdt>
        <w:sdtPr>
          <w:rPr>
            <w:rFonts w:cs="Arial"/>
            <w:sz w:val="22"/>
            <w:szCs w:val="22"/>
          </w:rPr>
          <w:id w:val="-1487468053"/>
          <w14:checkbox>
            <w14:checked w14:val="0"/>
            <w14:checkedState w14:val="2612" w14:font="MS Gothic"/>
            <w14:uncheckedState w14:val="2610" w14:font="MS Gothic"/>
          </w14:checkbox>
        </w:sdtPr>
        <w:sdtEndPr/>
        <w:sdtContent>
          <w:r w:rsidR="00BE2CE5" w:rsidRPr="00905461">
            <w:rPr>
              <w:rFonts w:ascii="MS Gothic" w:eastAsia="MS Gothic" w:hAnsi="MS Gothic" w:cs="Arial" w:hint="eastAsia"/>
              <w:sz w:val="22"/>
              <w:szCs w:val="22"/>
            </w:rPr>
            <w:t>☐</w:t>
          </w:r>
        </w:sdtContent>
      </w:sdt>
      <w:r w:rsidR="003F59D6" w:rsidRPr="00905461">
        <w:rPr>
          <w:rFonts w:cs="Arial"/>
          <w:sz w:val="22"/>
          <w:szCs w:val="22"/>
        </w:rPr>
        <w:t xml:space="preserve"> Oregon Dairy and Nutrition Council</w:t>
      </w:r>
    </w:p>
    <w:p w14:paraId="2B35EEDB" w14:textId="793F1F23" w:rsidR="00801BD4" w:rsidRPr="00905461" w:rsidRDefault="00CD30B6" w:rsidP="00BE2CE5">
      <w:pPr>
        <w:tabs>
          <w:tab w:val="left" w:pos="4320"/>
        </w:tabs>
        <w:spacing w:after="60"/>
        <w:ind w:left="90" w:right="-360"/>
        <w:rPr>
          <w:rFonts w:cs="Arial"/>
          <w:sz w:val="22"/>
          <w:szCs w:val="22"/>
        </w:rPr>
      </w:pPr>
      <w:sdt>
        <w:sdtPr>
          <w:rPr>
            <w:rFonts w:cs="Arial"/>
            <w:sz w:val="22"/>
            <w:szCs w:val="22"/>
          </w:rPr>
          <w:id w:val="188188029"/>
          <w:placeholder>
            <w:docPart w:val="25CDCF4CEB2346809905D76D2BED6548"/>
          </w:placeholder>
          <w14:checkbox>
            <w14:checked w14:val="0"/>
            <w14:checkedState w14:val="2612" w14:font="MS Gothic"/>
            <w14:uncheckedState w14:val="2610" w14:font="MS Gothic"/>
          </w14:checkbox>
        </w:sdtPr>
        <w:sdtEndPr/>
        <w:sdtContent>
          <w:r w:rsidR="00905461">
            <w:rPr>
              <w:rFonts w:ascii="MS Gothic" w:eastAsia="MS Gothic" w:hAnsi="MS Gothic" w:cs="Arial" w:hint="eastAsia"/>
              <w:sz w:val="22"/>
              <w:szCs w:val="22"/>
            </w:rPr>
            <w:t>☐</w:t>
          </w:r>
        </w:sdtContent>
      </w:sdt>
      <w:r w:rsidR="00A929DE" w:rsidRPr="00905461">
        <w:rPr>
          <w:rFonts w:cs="Arial"/>
          <w:sz w:val="22"/>
          <w:szCs w:val="22"/>
        </w:rPr>
        <w:t xml:space="preserve"> </w:t>
      </w:r>
      <w:r w:rsidR="00166E10" w:rsidRPr="00905461">
        <w:rPr>
          <w:rFonts w:cs="Arial"/>
          <w:sz w:val="22"/>
          <w:szCs w:val="22"/>
        </w:rPr>
        <w:t>The Dairy Alliance</w:t>
      </w:r>
    </w:p>
    <w:p w14:paraId="75061389" w14:textId="3E62AF8E" w:rsidR="00426944" w:rsidRPr="00905461" w:rsidRDefault="00CD30B6" w:rsidP="00BE2CE5">
      <w:pPr>
        <w:tabs>
          <w:tab w:val="left" w:pos="4320"/>
        </w:tabs>
        <w:spacing w:after="60"/>
        <w:ind w:left="90" w:right="-360"/>
        <w:rPr>
          <w:rFonts w:cs="Arial"/>
          <w:sz w:val="22"/>
          <w:szCs w:val="22"/>
        </w:rPr>
      </w:pPr>
      <w:sdt>
        <w:sdtPr>
          <w:rPr>
            <w:rFonts w:cs="Arial"/>
            <w:sz w:val="22"/>
            <w:szCs w:val="22"/>
          </w:rPr>
          <w:id w:val="173076421"/>
          <w14:checkbox>
            <w14:checked w14:val="0"/>
            <w14:checkedState w14:val="2612" w14:font="MS Gothic"/>
            <w14:uncheckedState w14:val="2610" w14:font="MS Gothic"/>
          </w14:checkbox>
        </w:sdtPr>
        <w:sdtEndPr/>
        <w:sdtContent>
          <w:r w:rsidR="00426944" w:rsidRPr="00905461">
            <w:rPr>
              <w:rFonts w:ascii="Segoe UI Symbol" w:eastAsia="MS Gothic" w:hAnsi="Segoe UI Symbol" w:cs="Segoe UI Symbol" w:hint="eastAsia"/>
              <w:sz w:val="22"/>
              <w:szCs w:val="22"/>
            </w:rPr>
            <w:t>☐</w:t>
          </w:r>
        </w:sdtContent>
      </w:sdt>
      <w:r w:rsidR="00426944" w:rsidRPr="00905461">
        <w:rPr>
          <w:rFonts w:cs="Arial"/>
          <w:sz w:val="22"/>
          <w:szCs w:val="22"/>
        </w:rPr>
        <w:t xml:space="preserve"> </w:t>
      </w:r>
      <w:r w:rsidR="00185B34" w:rsidRPr="00905461">
        <w:rPr>
          <w:rFonts w:cs="Arial"/>
          <w:sz w:val="22"/>
          <w:szCs w:val="22"/>
        </w:rPr>
        <w:t xml:space="preserve">United Dairy Industry of Michigan </w:t>
      </w:r>
    </w:p>
    <w:p w14:paraId="03872F24" w14:textId="77777777" w:rsidR="00BE2CE5" w:rsidRPr="00905461" w:rsidRDefault="00BE2CE5" w:rsidP="00343D51">
      <w:pPr>
        <w:pStyle w:val="ListParagraph"/>
        <w:tabs>
          <w:tab w:val="left" w:pos="4320"/>
        </w:tabs>
        <w:ind w:left="990"/>
        <w:rPr>
          <w:rFonts w:cs="Arial"/>
          <w:spacing w:val="0"/>
          <w:sz w:val="24"/>
          <w:szCs w:val="24"/>
          <w:u w:val="single"/>
        </w:rPr>
        <w:sectPr w:rsidR="00BE2CE5" w:rsidRPr="00905461" w:rsidSect="00905461">
          <w:type w:val="continuous"/>
          <w:pgSz w:w="12240" w:h="15840"/>
          <w:pgMar w:top="720" w:right="1440" w:bottom="720" w:left="1440" w:header="432" w:footer="533" w:gutter="0"/>
          <w:cols w:num="2" w:space="540"/>
          <w:docGrid w:linePitch="360"/>
        </w:sectPr>
      </w:pPr>
    </w:p>
    <w:p w14:paraId="3C8FF5DC" w14:textId="62B2E1A4" w:rsidR="0092237F" w:rsidRPr="00905461" w:rsidRDefault="0092237F" w:rsidP="00343D51">
      <w:pPr>
        <w:pStyle w:val="ListParagraph"/>
        <w:tabs>
          <w:tab w:val="left" w:pos="4320"/>
        </w:tabs>
        <w:ind w:left="990"/>
        <w:rPr>
          <w:rFonts w:cs="Arial"/>
          <w:spacing w:val="0"/>
          <w:sz w:val="24"/>
          <w:szCs w:val="24"/>
          <w:u w:val="single"/>
        </w:rPr>
      </w:pPr>
    </w:p>
    <w:p w14:paraId="294F289B" w14:textId="448EA9C9" w:rsidR="00F95E09" w:rsidRPr="00BE2CE5" w:rsidRDefault="003B1FEA" w:rsidP="00905461">
      <w:pPr>
        <w:pStyle w:val="ListParagraph"/>
        <w:numPr>
          <w:ilvl w:val="0"/>
          <w:numId w:val="26"/>
        </w:numPr>
        <w:spacing w:after="60"/>
        <w:ind w:left="0" w:right="-446"/>
        <w:contextualSpacing w:val="0"/>
        <w:rPr>
          <w:rFonts w:cs="Arial"/>
          <w:spacing w:val="0"/>
          <w:sz w:val="22"/>
          <w:szCs w:val="22"/>
        </w:rPr>
      </w:pPr>
      <w:r w:rsidRPr="00BE2CE5">
        <w:rPr>
          <w:rFonts w:cs="Arial"/>
          <w:b/>
          <w:bCs/>
          <w:spacing w:val="0"/>
          <w:sz w:val="22"/>
          <w:szCs w:val="22"/>
        </w:rPr>
        <w:t xml:space="preserve">Please provide </w:t>
      </w:r>
      <w:r w:rsidR="005F5451" w:rsidRPr="00BE2CE5">
        <w:rPr>
          <w:rFonts w:cs="Arial"/>
          <w:b/>
          <w:bCs/>
          <w:spacing w:val="0"/>
          <w:sz w:val="22"/>
          <w:szCs w:val="22"/>
        </w:rPr>
        <w:t>the below information</w:t>
      </w:r>
      <w:r w:rsidR="001A0222" w:rsidRPr="00BE2CE5">
        <w:rPr>
          <w:rFonts w:cs="Arial"/>
          <w:b/>
          <w:bCs/>
          <w:spacing w:val="0"/>
          <w:sz w:val="22"/>
          <w:szCs w:val="22"/>
        </w:rPr>
        <w:t xml:space="preserve"> </w:t>
      </w:r>
      <w:r w:rsidR="00C0157C" w:rsidRPr="00BE2CE5">
        <w:rPr>
          <w:rFonts w:cs="Arial"/>
          <w:b/>
          <w:bCs/>
          <w:spacing w:val="0"/>
          <w:sz w:val="22"/>
          <w:szCs w:val="22"/>
        </w:rPr>
        <w:t xml:space="preserve">to confirm </w:t>
      </w:r>
      <w:r w:rsidR="00E44483" w:rsidRPr="00BE2CE5">
        <w:rPr>
          <w:rFonts w:cs="Arial"/>
          <w:b/>
          <w:bCs/>
          <w:spacing w:val="0"/>
          <w:sz w:val="22"/>
          <w:szCs w:val="22"/>
        </w:rPr>
        <w:t>eligibility</w:t>
      </w:r>
      <w:r w:rsidR="00C0157C" w:rsidRPr="00BE2CE5">
        <w:rPr>
          <w:rFonts w:cs="Arial"/>
          <w:b/>
          <w:bCs/>
          <w:spacing w:val="0"/>
          <w:sz w:val="22"/>
          <w:szCs w:val="22"/>
        </w:rPr>
        <w:t xml:space="preserve"> and </w:t>
      </w:r>
      <w:r w:rsidR="00E44483" w:rsidRPr="00BE2CE5">
        <w:rPr>
          <w:rFonts w:cs="Arial"/>
          <w:b/>
          <w:bCs/>
          <w:spacing w:val="0"/>
          <w:sz w:val="22"/>
          <w:szCs w:val="22"/>
        </w:rPr>
        <w:t>description of farm operation</w:t>
      </w:r>
      <w:r w:rsidR="00A72C60" w:rsidRPr="00BE2CE5">
        <w:rPr>
          <w:rFonts w:cs="Arial"/>
          <w:spacing w:val="0"/>
          <w:sz w:val="22"/>
          <w:szCs w:val="22"/>
        </w:rPr>
        <w:t xml:space="preserve"> </w:t>
      </w:r>
    </w:p>
    <w:p w14:paraId="69B6F84B" w14:textId="1EAC6E6C" w:rsidR="004922A4" w:rsidRPr="00BE2CE5" w:rsidRDefault="004922A4" w:rsidP="00BE2CE5">
      <w:pPr>
        <w:pStyle w:val="ListParagraph"/>
        <w:numPr>
          <w:ilvl w:val="1"/>
          <w:numId w:val="29"/>
        </w:numPr>
        <w:ind w:left="540" w:hanging="270"/>
        <w:contextualSpacing w:val="0"/>
        <w:rPr>
          <w:rFonts w:cs="Arial"/>
          <w:spacing w:val="0"/>
          <w:sz w:val="22"/>
          <w:szCs w:val="22"/>
        </w:rPr>
      </w:pPr>
      <w:r w:rsidRPr="00BE2CE5">
        <w:rPr>
          <w:rFonts w:cs="Arial"/>
          <w:spacing w:val="0"/>
          <w:sz w:val="22"/>
          <w:szCs w:val="22"/>
        </w:rPr>
        <w:t>Does the farm participate in FARM Animal Care</w:t>
      </w:r>
      <w:r w:rsidR="49040969" w:rsidRPr="00BE2CE5">
        <w:rPr>
          <w:rFonts w:cs="Arial"/>
          <w:spacing w:val="0"/>
          <w:sz w:val="22"/>
          <w:szCs w:val="22"/>
        </w:rPr>
        <w:t xml:space="preserve"> </w:t>
      </w:r>
      <w:r w:rsidR="234831A3" w:rsidRPr="00BE2CE5">
        <w:rPr>
          <w:rFonts w:cs="Arial"/>
          <w:spacing w:val="0"/>
          <w:sz w:val="22"/>
          <w:szCs w:val="22"/>
        </w:rPr>
        <w:t>Program</w:t>
      </w:r>
      <w:r w:rsidRPr="00BE2CE5">
        <w:rPr>
          <w:rFonts w:cs="Arial"/>
          <w:spacing w:val="0"/>
          <w:sz w:val="22"/>
          <w:szCs w:val="22"/>
        </w:rPr>
        <w:t xml:space="preserve">? Y/N </w:t>
      </w:r>
    </w:p>
    <w:p w14:paraId="2078CE3E" w14:textId="6F2CE5A5" w:rsidR="004922A4" w:rsidRPr="00BE2CE5" w:rsidRDefault="004922A4" w:rsidP="00407A8A">
      <w:pPr>
        <w:pStyle w:val="ListParagraph"/>
        <w:numPr>
          <w:ilvl w:val="2"/>
          <w:numId w:val="33"/>
        </w:numPr>
        <w:ind w:left="1620" w:hanging="270"/>
        <w:contextualSpacing w:val="0"/>
        <w:rPr>
          <w:spacing w:val="0"/>
          <w:sz w:val="22"/>
          <w:szCs w:val="22"/>
        </w:rPr>
      </w:pPr>
      <w:r w:rsidRPr="00BE2CE5">
        <w:rPr>
          <w:rFonts w:cs="Arial"/>
          <w:spacing w:val="0"/>
          <w:sz w:val="22"/>
          <w:szCs w:val="22"/>
        </w:rPr>
        <w:t>Confirm participation by uploading a copy of the farm</w:t>
      </w:r>
      <w:r w:rsidR="00C71795" w:rsidRPr="00BE2CE5">
        <w:rPr>
          <w:rFonts w:cs="Arial"/>
          <w:spacing w:val="0"/>
          <w:sz w:val="22"/>
          <w:szCs w:val="22"/>
        </w:rPr>
        <w:t>’</w:t>
      </w:r>
      <w:r w:rsidRPr="00BE2CE5">
        <w:rPr>
          <w:rFonts w:cs="Arial"/>
          <w:spacing w:val="0"/>
          <w:sz w:val="22"/>
          <w:szCs w:val="22"/>
        </w:rPr>
        <w:t xml:space="preserve">s most recent </w:t>
      </w:r>
      <w:r w:rsidR="00801169" w:rsidRPr="00BE2CE5">
        <w:rPr>
          <w:rFonts w:cs="Arial"/>
          <w:spacing w:val="0"/>
          <w:sz w:val="22"/>
          <w:szCs w:val="22"/>
        </w:rPr>
        <w:t>certificate of participation</w:t>
      </w:r>
      <w:r w:rsidR="00337BEF" w:rsidRPr="00BE2CE5">
        <w:rPr>
          <w:rFonts w:cs="Arial"/>
          <w:spacing w:val="0"/>
          <w:sz w:val="22"/>
          <w:szCs w:val="22"/>
        </w:rPr>
        <w:t xml:space="preserve"> </w:t>
      </w:r>
      <w:r w:rsidR="00337BEF" w:rsidRPr="00BE2CE5">
        <w:rPr>
          <w:rFonts w:cs="Arial"/>
          <w:i/>
          <w:iCs/>
          <w:spacing w:val="0"/>
          <w:sz w:val="22"/>
          <w:szCs w:val="22"/>
        </w:rPr>
        <w:t>(required)</w:t>
      </w:r>
      <w:r w:rsidR="3EE3A2F7" w:rsidRPr="00BE2CE5">
        <w:rPr>
          <w:rFonts w:cs="Arial"/>
          <w:i/>
          <w:iCs/>
          <w:spacing w:val="0"/>
          <w:sz w:val="22"/>
          <w:szCs w:val="22"/>
        </w:rPr>
        <w:t>.</w:t>
      </w:r>
    </w:p>
    <w:p w14:paraId="5A9A155E" w14:textId="5879DA6F" w:rsidR="00576840" w:rsidRPr="00BE2CE5" w:rsidRDefault="00A24A59" w:rsidP="00407A8A">
      <w:pPr>
        <w:pStyle w:val="ListParagraph"/>
        <w:numPr>
          <w:ilvl w:val="2"/>
          <w:numId w:val="33"/>
        </w:numPr>
        <w:spacing w:after="120"/>
        <w:ind w:left="1620" w:hanging="270"/>
        <w:contextualSpacing w:val="0"/>
        <w:rPr>
          <w:rFonts w:cs="Arial"/>
          <w:spacing w:val="0"/>
          <w:sz w:val="22"/>
          <w:szCs w:val="22"/>
        </w:rPr>
      </w:pPr>
      <w:r w:rsidRPr="00BE2CE5">
        <w:rPr>
          <w:spacing w:val="0"/>
          <w:sz w:val="22"/>
          <w:szCs w:val="22"/>
        </w:rPr>
        <w:t xml:space="preserve">Farms can obtain </w:t>
      </w:r>
      <w:r w:rsidR="00CF7E7F" w:rsidRPr="00BE2CE5">
        <w:rPr>
          <w:spacing w:val="0"/>
          <w:sz w:val="22"/>
          <w:szCs w:val="22"/>
        </w:rPr>
        <w:t>a copy</w:t>
      </w:r>
      <w:r w:rsidRPr="00BE2CE5">
        <w:rPr>
          <w:spacing w:val="0"/>
          <w:sz w:val="22"/>
          <w:szCs w:val="22"/>
        </w:rPr>
        <w:t xml:space="preserve"> from their FARM evaluat</w:t>
      </w:r>
      <w:r w:rsidR="4AC86BCF" w:rsidRPr="00BE2CE5">
        <w:rPr>
          <w:spacing w:val="0"/>
          <w:sz w:val="22"/>
          <w:szCs w:val="22"/>
        </w:rPr>
        <w:t>or</w:t>
      </w:r>
      <w:r w:rsidRPr="00BE2CE5">
        <w:rPr>
          <w:spacing w:val="0"/>
          <w:sz w:val="22"/>
          <w:szCs w:val="22"/>
        </w:rPr>
        <w:t xml:space="preserve"> or by emailing </w:t>
      </w:r>
      <w:hyperlink r:id="rId21">
        <w:r w:rsidRPr="00BE2CE5">
          <w:rPr>
            <w:rStyle w:val="Hyperlink"/>
            <w:spacing w:val="0"/>
            <w:sz w:val="22"/>
            <w:szCs w:val="22"/>
          </w:rPr>
          <w:t>dairyfarm@nmpf.org</w:t>
        </w:r>
      </w:hyperlink>
      <w:r w:rsidR="6F0D9389" w:rsidRPr="00BE2CE5">
        <w:rPr>
          <w:spacing w:val="0"/>
          <w:sz w:val="22"/>
          <w:szCs w:val="22"/>
        </w:rPr>
        <w:t>.</w:t>
      </w:r>
    </w:p>
    <w:p w14:paraId="0767F5E6" w14:textId="703A1260" w:rsidR="00806F1A" w:rsidRPr="00BE2CE5" w:rsidRDefault="00E32790" w:rsidP="00BE2CE5">
      <w:pPr>
        <w:pStyle w:val="ListParagraph"/>
        <w:numPr>
          <w:ilvl w:val="1"/>
          <w:numId w:val="29"/>
        </w:numPr>
        <w:ind w:left="540" w:hanging="270"/>
        <w:contextualSpacing w:val="0"/>
        <w:rPr>
          <w:rFonts w:cs="Arial"/>
          <w:spacing w:val="0"/>
        </w:rPr>
      </w:pPr>
      <w:r w:rsidRPr="00BE2CE5">
        <w:rPr>
          <w:rFonts w:cs="Arial"/>
          <w:spacing w:val="0"/>
          <w:sz w:val="22"/>
          <w:szCs w:val="22"/>
        </w:rPr>
        <w:t>Does the farm participate in</w:t>
      </w:r>
      <w:r w:rsidR="00805055" w:rsidRPr="00BE2CE5">
        <w:rPr>
          <w:rFonts w:cs="Arial"/>
          <w:spacing w:val="0"/>
          <w:sz w:val="22"/>
          <w:szCs w:val="22"/>
        </w:rPr>
        <w:t xml:space="preserve"> </w:t>
      </w:r>
      <w:r w:rsidR="00806F1A" w:rsidRPr="00BE2CE5">
        <w:rPr>
          <w:rFonts w:cs="Arial"/>
          <w:spacing w:val="0"/>
          <w:sz w:val="22"/>
          <w:szCs w:val="22"/>
        </w:rPr>
        <w:t>FARM Environmental Stewardship</w:t>
      </w:r>
      <w:r w:rsidR="2D085907" w:rsidRPr="00BE2CE5">
        <w:rPr>
          <w:rFonts w:cs="Arial"/>
          <w:spacing w:val="0"/>
          <w:sz w:val="22"/>
          <w:szCs w:val="22"/>
        </w:rPr>
        <w:t xml:space="preserve"> (ES) Program</w:t>
      </w:r>
      <w:r w:rsidR="006F5BF6" w:rsidRPr="00BE2CE5">
        <w:rPr>
          <w:rFonts w:cs="Arial"/>
          <w:spacing w:val="0"/>
          <w:sz w:val="22"/>
          <w:szCs w:val="22"/>
        </w:rPr>
        <w:t>?</w:t>
      </w:r>
      <w:r w:rsidR="00806F1A" w:rsidRPr="00BE2CE5">
        <w:rPr>
          <w:rFonts w:cs="Arial"/>
          <w:spacing w:val="0"/>
          <w:sz w:val="22"/>
          <w:szCs w:val="22"/>
        </w:rPr>
        <w:t xml:space="preserve"> </w:t>
      </w:r>
      <w:r w:rsidR="00246E25" w:rsidRPr="00BE2CE5">
        <w:rPr>
          <w:rFonts w:cs="Arial"/>
          <w:spacing w:val="0"/>
          <w:sz w:val="22"/>
          <w:szCs w:val="22"/>
        </w:rPr>
        <w:t>Y/N</w:t>
      </w:r>
      <w:r w:rsidR="00246E25" w:rsidRPr="00BE2CE5">
        <w:rPr>
          <w:rFonts w:cs="Arial"/>
          <w:spacing w:val="0"/>
          <w:sz w:val="22"/>
          <w:szCs w:val="22"/>
        </w:rPr>
        <w:br/>
      </w:r>
      <w:r w:rsidR="00806F1A" w:rsidRPr="00BE2CE5">
        <w:rPr>
          <w:rFonts w:cs="Arial"/>
          <w:i/>
          <w:spacing w:val="0"/>
        </w:rPr>
        <w:t>(required</w:t>
      </w:r>
      <w:r w:rsidR="00805055" w:rsidRPr="00BE2CE5">
        <w:rPr>
          <w:rFonts w:cs="Arial"/>
          <w:i/>
          <w:spacing w:val="0"/>
        </w:rPr>
        <w:t xml:space="preserve"> – if unknown we will be checking eligibility and may require additional follow up</w:t>
      </w:r>
      <w:r w:rsidR="00806F1A" w:rsidRPr="00BE2CE5">
        <w:rPr>
          <w:rFonts w:cs="Arial"/>
          <w:i/>
          <w:spacing w:val="0"/>
        </w:rPr>
        <w:t>)</w:t>
      </w:r>
    </w:p>
    <w:p w14:paraId="22C56AC1" w14:textId="039BC5C9" w:rsidR="00815FD5" w:rsidRPr="00BE2CE5" w:rsidRDefault="002B53BC" w:rsidP="00246E25">
      <w:pPr>
        <w:pStyle w:val="ListParagraph"/>
        <w:numPr>
          <w:ilvl w:val="2"/>
          <w:numId w:val="29"/>
        </w:numPr>
        <w:spacing w:after="120"/>
        <w:ind w:left="1541" w:hanging="187"/>
        <w:contextualSpacing w:val="0"/>
        <w:rPr>
          <w:rFonts w:cs="Arial"/>
          <w:spacing w:val="0"/>
          <w:sz w:val="22"/>
          <w:szCs w:val="22"/>
        </w:rPr>
      </w:pPr>
      <w:r w:rsidRPr="00BE2CE5">
        <w:rPr>
          <w:rFonts w:cs="Arial"/>
          <w:spacing w:val="0"/>
          <w:sz w:val="22"/>
          <w:szCs w:val="22"/>
        </w:rPr>
        <w:t xml:space="preserve">If no, would the farm be willing to commit to conducting a FARM ES self-evaluation by </w:t>
      </w:r>
      <w:r w:rsidR="00BB2523" w:rsidRPr="00BE2CE5">
        <w:rPr>
          <w:rFonts w:cs="Arial"/>
          <w:spacing w:val="0"/>
          <w:sz w:val="22"/>
          <w:szCs w:val="22"/>
        </w:rPr>
        <w:t>December 31, 202</w:t>
      </w:r>
      <w:r w:rsidR="00DB1259">
        <w:rPr>
          <w:rFonts w:cs="Arial"/>
          <w:spacing w:val="0"/>
          <w:sz w:val="22"/>
          <w:szCs w:val="22"/>
        </w:rPr>
        <w:t>2</w:t>
      </w:r>
      <w:r w:rsidRPr="00BE2CE5">
        <w:rPr>
          <w:rFonts w:cs="Arial"/>
          <w:spacing w:val="0"/>
          <w:sz w:val="22"/>
          <w:szCs w:val="22"/>
        </w:rPr>
        <w:t>?</w:t>
      </w:r>
    </w:p>
    <w:p w14:paraId="3BDD873E" w14:textId="4D8ED09C" w:rsidR="003B1FEA" w:rsidRPr="00BE2CE5" w:rsidRDefault="1E7DC3B3" w:rsidP="00BE2CE5">
      <w:pPr>
        <w:pStyle w:val="ListParagraph"/>
        <w:numPr>
          <w:ilvl w:val="1"/>
          <w:numId w:val="29"/>
        </w:numPr>
        <w:spacing w:after="60"/>
        <w:ind w:left="540" w:hanging="270"/>
        <w:contextualSpacing w:val="0"/>
        <w:rPr>
          <w:rFonts w:eastAsia="Arial" w:cs="Arial"/>
          <w:spacing w:val="0"/>
          <w:sz w:val="22"/>
          <w:szCs w:val="22"/>
        </w:rPr>
      </w:pPr>
      <w:r w:rsidRPr="00BE2CE5">
        <w:rPr>
          <w:rFonts w:cs="Arial"/>
          <w:spacing w:val="0"/>
          <w:sz w:val="22"/>
          <w:szCs w:val="22"/>
        </w:rPr>
        <w:t xml:space="preserve">Average number of cows (milking and dry) </w:t>
      </w:r>
    </w:p>
    <w:p w14:paraId="0641A621" w14:textId="70050BEB" w:rsidR="003B1FEA" w:rsidRPr="00BE2CE5" w:rsidRDefault="003B1FEA" w:rsidP="00BE2CE5">
      <w:pPr>
        <w:pStyle w:val="ListParagraph"/>
        <w:numPr>
          <w:ilvl w:val="1"/>
          <w:numId w:val="29"/>
        </w:numPr>
        <w:spacing w:after="60"/>
        <w:ind w:left="540" w:hanging="270"/>
        <w:contextualSpacing w:val="0"/>
        <w:rPr>
          <w:spacing w:val="0"/>
          <w:sz w:val="22"/>
          <w:szCs w:val="22"/>
        </w:rPr>
      </w:pPr>
      <w:r w:rsidRPr="00BE2CE5">
        <w:rPr>
          <w:rFonts w:cs="Arial"/>
          <w:spacing w:val="0"/>
          <w:sz w:val="22"/>
          <w:szCs w:val="22"/>
        </w:rPr>
        <w:t>Volume of milk sold in last 12-month period</w:t>
      </w:r>
      <w:r w:rsidR="00FE03C3" w:rsidRPr="00BE2CE5">
        <w:rPr>
          <w:rFonts w:cs="Arial"/>
          <w:spacing w:val="0"/>
          <w:sz w:val="22"/>
          <w:szCs w:val="22"/>
        </w:rPr>
        <w:t>_____________</w:t>
      </w:r>
    </w:p>
    <w:p w14:paraId="1F8F06F3" w14:textId="0E0DC8CB" w:rsidR="003B1FEA" w:rsidRPr="00BE2CE5" w:rsidRDefault="003B1FEA" w:rsidP="00BE2CE5">
      <w:pPr>
        <w:pStyle w:val="ListParagraph"/>
        <w:numPr>
          <w:ilvl w:val="1"/>
          <w:numId w:val="29"/>
        </w:numPr>
        <w:spacing w:after="60"/>
        <w:ind w:left="540" w:hanging="270"/>
        <w:contextualSpacing w:val="0"/>
        <w:rPr>
          <w:rFonts w:cs="Arial"/>
          <w:spacing w:val="0"/>
          <w:sz w:val="22"/>
          <w:szCs w:val="22"/>
        </w:rPr>
      </w:pPr>
      <w:r w:rsidRPr="00BE2CE5">
        <w:rPr>
          <w:rFonts w:cs="Arial"/>
          <w:spacing w:val="0"/>
          <w:sz w:val="22"/>
          <w:szCs w:val="22"/>
        </w:rPr>
        <w:t>Other livestock</w:t>
      </w:r>
      <w:r w:rsidR="00C82213" w:rsidRPr="00BE2CE5">
        <w:rPr>
          <w:rFonts w:cs="Arial"/>
          <w:spacing w:val="0"/>
          <w:sz w:val="22"/>
          <w:szCs w:val="22"/>
        </w:rPr>
        <w:t xml:space="preserve"> on the farm ____________</w:t>
      </w:r>
    </w:p>
    <w:p w14:paraId="4D0A4C47" w14:textId="466F29D3" w:rsidR="003B1FEA" w:rsidRPr="00BE2CE5" w:rsidRDefault="003B1FEA" w:rsidP="00BE2CE5">
      <w:pPr>
        <w:pStyle w:val="ListParagraph"/>
        <w:numPr>
          <w:ilvl w:val="1"/>
          <w:numId w:val="29"/>
        </w:numPr>
        <w:spacing w:after="60"/>
        <w:ind w:left="540" w:hanging="270"/>
        <w:contextualSpacing w:val="0"/>
        <w:rPr>
          <w:rFonts w:cs="Arial"/>
          <w:spacing w:val="0"/>
          <w:sz w:val="22"/>
          <w:szCs w:val="22"/>
        </w:rPr>
      </w:pPr>
      <w:r w:rsidRPr="00BE2CE5">
        <w:rPr>
          <w:rFonts w:cs="Arial"/>
          <w:spacing w:val="0"/>
          <w:sz w:val="22"/>
          <w:szCs w:val="22"/>
        </w:rPr>
        <w:t>Crops</w:t>
      </w:r>
      <w:r w:rsidR="007650A3" w:rsidRPr="00BE2CE5">
        <w:rPr>
          <w:rFonts w:cs="Arial"/>
          <w:spacing w:val="0"/>
          <w:sz w:val="22"/>
          <w:szCs w:val="22"/>
        </w:rPr>
        <w:t xml:space="preserve"> and</w:t>
      </w:r>
      <w:r w:rsidR="00464385" w:rsidRPr="00BE2CE5">
        <w:rPr>
          <w:rFonts w:cs="Arial"/>
          <w:spacing w:val="0"/>
          <w:sz w:val="22"/>
          <w:szCs w:val="22"/>
        </w:rPr>
        <w:t xml:space="preserve"> </w:t>
      </w:r>
      <w:r w:rsidRPr="00BE2CE5">
        <w:rPr>
          <w:rFonts w:cs="Arial"/>
          <w:spacing w:val="0"/>
          <w:sz w:val="22"/>
          <w:szCs w:val="22"/>
        </w:rPr>
        <w:t>acreage</w:t>
      </w:r>
      <w:r w:rsidR="007650A3" w:rsidRPr="00BE2CE5">
        <w:rPr>
          <w:rFonts w:cs="Arial"/>
          <w:spacing w:val="0"/>
          <w:sz w:val="22"/>
          <w:szCs w:val="22"/>
        </w:rPr>
        <w:t xml:space="preserve"> farmed/planted________</w:t>
      </w:r>
    </w:p>
    <w:p w14:paraId="75B8AFC9" w14:textId="0EE4AB32" w:rsidR="003B1FEA" w:rsidRPr="00BE2CE5" w:rsidRDefault="003B1FEA" w:rsidP="00BE2CE5">
      <w:pPr>
        <w:pStyle w:val="ListParagraph"/>
        <w:numPr>
          <w:ilvl w:val="1"/>
          <w:numId w:val="29"/>
        </w:numPr>
        <w:spacing w:after="60"/>
        <w:ind w:left="540" w:hanging="270"/>
        <w:contextualSpacing w:val="0"/>
        <w:rPr>
          <w:rFonts w:cs="Arial"/>
          <w:spacing w:val="0"/>
          <w:sz w:val="22"/>
          <w:szCs w:val="22"/>
        </w:rPr>
      </w:pPr>
      <w:r w:rsidRPr="00BE2CE5">
        <w:rPr>
          <w:rFonts w:cs="Arial"/>
          <w:spacing w:val="0"/>
          <w:sz w:val="22"/>
          <w:szCs w:val="22"/>
        </w:rPr>
        <w:t xml:space="preserve">History of operation </w:t>
      </w:r>
    </w:p>
    <w:p w14:paraId="493CB1D9" w14:textId="77777777" w:rsidR="00E033DF" w:rsidRPr="00ED58B6" w:rsidRDefault="00E033DF" w:rsidP="005429CD">
      <w:pPr>
        <w:pStyle w:val="ListParagraph"/>
        <w:ind w:left="0" w:firstLine="360"/>
        <w:rPr>
          <w:i/>
          <w:sz w:val="6"/>
          <w:szCs w:val="6"/>
        </w:rPr>
      </w:pPr>
    </w:p>
    <w:p w14:paraId="387FA72D" w14:textId="25A640B5" w:rsidR="00FA40A8" w:rsidRPr="00BE2CE5" w:rsidRDefault="00FA40A8" w:rsidP="00BE2CE5">
      <w:pPr>
        <w:pStyle w:val="ListParagraph"/>
        <w:ind w:left="270" w:firstLine="360"/>
        <w:rPr>
          <w:i/>
          <w:sz w:val="21"/>
          <w:szCs w:val="21"/>
        </w:rPr>
      </w:pPr>
      <w:r w:rsidRPr="00BE2CE5">
        <w:rPr>
          <w:i/>
          <w:color w:val="808080" w:themeColor="background1" w:themeShade="80"/>
          <w:sz w:val="21"/>
          <w:szCs w:val="21"/>
        </w:rPr>
        <w:t>Judging Criteria (</w:t>
      </w:r>
      <w:r w:rsidR="00055B29" w:rsidRPr="00BE2CE5">
        <w:rPr>
          <w:i/>
          <w:color w:val="808080" w:themeColor="background1" w:themeShade="80"/>
          <w:sz w:val="21"/>
          <w:szCs w:val="21"/>
        </w:rPr>
        <w:t xml:space="preserve">0 </w:t>
      </w:r>
      <w:r w:rsidRPr="00BE2CE5">
        <w:rPr>
          <w:i/>
          <w:color w:val="808080" w:themeColor="background1" w:themeShade="80"/>
          <w:sz w:val="21"/>
          <w:szCs w:val="21"/>
        </w:rPr>
        <w:t xml:space="preserve">points) </w:t>
      </w:r>
      <w:r w:rsidR="00424975" w:rsidRPr="00BE2CE5">
        <w:rPr>
          <w:i/>
          <w:color w:val="808080" w:themeColor="background1" w:themeShade="80"/>
          <w:sz w:val="21"/>
          <w:szCs w:val="21"/>
        </w:rPr>
        <w:t>—</w:t>
      </w:r>
      <w:r w:rsidRPr="00BE2CE5">
        <w:rPr>
          <w:i/>
          <w:color w:val="808080" w:themeColor="background1" w:themeShade="80"/>
          <w:sz w:val="21"/>
          <w:szCs w:val="21"/>
        </w:rPr>
        <w:t xml:space="preserve"> </w:t>
      </w:r>
      <w:r w:rsidR="006140C1" w:rsidRPr="00BE2CE5">
        <w:rPr>
          <w:i/>
          <w:color w:val="808080" w:themeColor="background1" w:themeShade="80"/>
          <w:sz w:val="21"/>
          <w:szCs w:val="21"/>
        </w:rPr>
        <w:t>Judges</w:t>
      </w:r>
      <w:r w:rsidRPr="00BE2CE5">
        <w:rPr>
          <w:i/>
          <w:color w:val="808080" w:themeColor="background1" w:themeShade="80"/>
          <w:sz w:val="21"/>
          <w:szCs w:val="21"/>
        </w:rPr>
        <w:t xml:space="preserve"> will </w:t>
      </w:r>
      <w:r w:rsidR="00055B29" w:rsidRPr="00BE2CE5">
        <w:rPr>
          <w:i/>
          <w:color w:val="808080" w:themeColor="background1" w:themeShade="80"/>
          <w:sz w:val="21"/>
          <w:szCs w:val="21"/>
        </w:rPr>
        <w:t xml:space="preserve">not be </w:t>
      </w:r>
      <w:r w:rsidRPr="00BE2CE5">
        <w:rPr>
          <w:i/>
          <w:color w:val="808080" w:themeColor="background1" w:themeShade="80"/>
          <w:sz w:val="21"/>
          <w:szCs w:val="21"/>
        </w:rPr>
        <w:t xml:space="preserve">evaluating </w:t>
      </w:r>
      <w:r w:rsidR="00E033DF" w:rsidRPr="00BE2CE5">
        <w:rPr>
          <w:i/>
          <w:color w:val="808080" w:themeColor="background1" w:themeShade="80"/>
          <w:sz w:val="21"/>
          <w:szCs w:val="21"/>
        </w:rPr>
        <w:t xml:space="preserve">Questions </w:t>
      </w:r>
      <w:r w:rsidR="00424975" w:rsidRPr="00BE2CE5">
        <w:rPr>
          <w:i/>
          <w:color w:val="808080" w:themeColor="background1" w:themeShade="80"/>
          <w:sz w:val="21"/>
          <w:szCs w:val="21"/>
        </w:rPr>
        <w:t>1</w:t>
      </w:r>
      <w:r w:rsidR="005B7C84" w:rsidRPr="00BE2CE5">
        <w:rPr>
          <w:i/>
          <w:color w:val="808080" w:themeColor="background1" w:themeShade="80"/>
          <w:sz w:val="21"/>
          <w:szCs w:val="21"/>
        </w:rPr>
        <w:t>-</w:t>
      </w:r>
      <w:r w:rsidR="0063272E" w:rsidRPr="00BE2CE5">
        <w:rPr>
          <w:i/>
          <w:color w:val="808080" w:themeColor="background1" w:themeShade="80"/>
          <w:sz w:val="21"/>
          <w:szCs w:val="21"/>
        </w:rPr>
        <w:t>4</w:t>
      </w:r>
    </w:p>
    <w:p w14:paraId="143D3EEB" w14:textId="77777777" w:rsidR="003B1FEA" w:rsidRPr="00ED58B6" w:rsidRDefault="00550803" w:rsidP="005429CD">
      <w:pPr>
        <w:rPr>
          <w:rFonts w:cs="Arial"/>
          <w:sz w:val="22"/>
          <w:szCs w:val="22"/>
        </w:rPr>
      </w:pPr>
      <w:r w:rsidRPr="00ED58B6">
        <w:rPr>
          <w:rFonts w:cs="Arial"/>
          <w:sz w:val="22"/>
          <w:szCs w:val="22"/>
        </w:rPr>
        <w:tab/>
      </w:r>
    </w:p>
    <w:p w14:paraId="0CA3817C" w14:textId="7A4FA5AD" w:rsidR="003B1FEA" w:rsidRPr="00905461" w:rsidRDefault="003B1FEA" w:rsidP="00905461">
      <w:pPr>
        <w:pStyle w:val="ListParagraph"/>
        <w:numPr>
          <w:ilvl w:val="0"/>
          <w:numId w:val="26"/>
        </w:numPr>
        <w:spacing w:after="60"/>
        <w:ind w:left="0"/>
        <w:contextualSpacing w:val="0"/>
        <w:rPr>
          <w:rFonts w:cs="Arial"/>
          <w:spacing w:val="0"/>
          <w:sz w:val="22"/>
          <w:szCs w:val="22"/>
        </w:rPr>
      </w:pPr>
      <w:r w:rsidRPr="00905461">
        <w:rPr>
          <w:rFonts w:cs="Arial"/>
          <w:b/>
          <w:bCs/>
          <w:spacing w:val="0"/>
          <w:sz w:val="22"/>
          <w:szCs w:val="22"/>
        </w:rPr>
        <w:t>Please provide a brief summary describing why national recognition is deserved in the</w:t>
      </w:r>
      <w:r w:rsidR="00CF652F" w:rsidRPr="00905461">
        <w:rPr>
          <w:rFonts w:cs="Arial"/>
          <w:b/>
          <w:bCs/>
          <w:spacing w:val="0"/>
          <w:sz w:val="22"/>
          <w:szCs w:val="22"/>
        </w:rPr>
        <w:t xml:space="preserve"> </w:t>
      </w:r>
      <w:r w:rsidR="006E79EA" w:rsidRPr="00905461">
        <w:rPr>
          <w:rFonts w:cs="Arial"/>
          <w:b/>
          <w:bCs/>
          <w:spacing w:val="0"/>
          <w:sz w:val="22"/>
          <w:szCs w:val="22"/>
        </w:rPr>
        <w:t xml:space="preserve">Outstanding Dairy Farm Sustainability </w:t>
      </w:r>
      <w:r w:rsidR="00CF652F" w:rsidRPr="00905461">
        <w:rPr>
          <w:rFonts w:cs="Arial"/>
          <w:b/>
          <w:bCs/>
          <w:spacing w:val="0"/>
          <w:sz w:val="22"/>
          <w:szCs w:val="22"/>
        </w:rPr>
        <w:t>category</w:t>
      </w:r>
      <w:r w:rsidR="00E033DF" w:rsidRPr="00905461">
        <w:rPr>
          <w:rFonts w:cs="Arial"/>
          <w:b/>
          <w:bCs/>
          <w:spacing w:val="0"/>
          <w:sz w:val="22"/>
          <w:szCs w:val="22"/>
        </w:rPr>
        <w:t>:</w:t>
      </w:r>
      <w:r w:rsidR="00CF652F" w:rsidRPr="00905461">
        <w:rPr>
          <w:rFonts w:cs="Arial"/>
          <w:b/>
          <w:bCs/>
          <w:spacing w:val="0"/>
          <w:sz w:val="22"/>
          <w:szCs w:val="22"/>
        </w:rPr>
        <w:t xml:space="preserve"> </w:t>
      </w:r>
      <w:r w:rsidR="00E033DF" w:rsidRPr="00905461">
        <w:rPr>
          <w:rFonts w:cs="Arial"/>
          <w:i/>
          <w:iCs/>
          <w:spacing w:val="0"/>
          <w:sz w:val="22"/>
          <w:szCs w:val="22"/>
        </w:rPr>
        <w:t>(l</w:t>
      </w:r>
      <w:r w:rsidR="00CF652F" w:rsidRPr="00905461">
        <w:rPr>
          <w:rFonts w:cs="Arial"/>
          <w:i/>
          <w:iCs/>
          <w:spacing w:val="0"/>
          <w:sz w:val="22"/>
          <w:szCs w:val="22"/>
        </w:rPr>
        <w:t xml:space="preserve">imit </w:t>
      </w:r>
      <w:r w:rsidR="00767674" w:rsidRPr="00905461">
        <w:rPr>
          <w:rFonts w:cs="Arial"/>
          <w:i/>
          <w:iCs/>
          <w:spacing w:val="0"/>
          <w:sz w:val="22"/>
          <w:szCs w:val="22"/>
        </w:rPr>
        <w:t>350</w:t>
      </w:r>
      <w:r w:rsidR="00CF652F" w:rsidRPr="00905461">
        <w:rPr>
          <w:rFonts w:cs="Arial"/>
          <w:i/>
          <w:iCs/>
          <w:spacing w:val="0"/>
          <w:sz w:val="22"/>
          <w:szCs w:val="22"/>
        </w:rPr>
        <w:t xml:space="preserve"> words</w:t>
      </w:r>
      <w:r w:rsidR="00E033DF" w:rsidRPr="00905461">
        <w:rPr>
          <w:rFonts w:cs="Arial"/>
          <w:i/>
          <w:iCs/>
          <w:spacing w:val="0"/>
          <w:sz w:val="22"/>
          <w:szCs w:val="22"/>
        </w:rPr>
        <w:t>)</w:t>
      </w:r>
      <w:r w:rsidRPr="00905461">
        <w:rPr>
          <w:rFonts w:cs="Arial"/>
          <w:spacing w:val="0"/>
          <w:sz w:val="22"/>
          <w:szCs w:val="22"/>
        </w:rPr>
        <w:t xml:space="preserve"> </w:t>
      </w:r>
      <w:r w:rsidRPr="00905461">
        <w:rPr>
          <w:spacing w:val="0"/>
        </w:rPr>
        <w:br/>
      </w:r>
      <w:r w:rsidRPr="00905461">
        <w:rPr>
          <w:rFonts w:cs="Arial"/>
          <w:spacing w:val="0"/>
          <w:sz w:val="22"/>
          <w:szCs w:val="22"/>
        </w:rPr>
        <w:t xml:space="preserve">Please </w:t>
      </w:r>
      <w:r w:rsidR="00ED696A" w:rsidRPr="00905461">
        <w:rPr>
          <w:rFonts w:cs="Arial"/>
          <w:spacing w:val="0"/>
          <w:sz w:val="22"/>
          <w:szCs w:val="22"/>
        </w:rPr>
        <w:t>be sure to</w:t>
      </w:r>
      <w:r w:rsidRPr="00905461">
        <w:rPr>
          <w:rFonts w:cs="Arial"/>
          <w:spacing w:val="0"/>
          <w:sz w:val="22"/>
          <w:szCs w:val="22"/>
        </w:rPr>
        <w:t>:</w:t>
      </w:r>
    </w:p>
    <w:p w14:paraId="3A04E34B" w14:textId="5996B188" w:rsidR="00767674" w:rsidRPr="00905461" w:rsidRDefault="00767674" w:rsidP="00905461">
      <w:pPr>
        <w:pStyle w:val="ListParagraph"/>
        <w:numPr>
          <w:ilvl w:val="1"/>
          <w:numId w:val="30"/>
        </w:numPr>
        <w:spacing w:after="60"/>
        <w:ind w:left="548" w:hanging="274"/>
        <w:contextualSpacing w:val="0"/>
        <w:rPr>
          <w:rFonts w:cs="Arial"/>
          <w:spacing w:val="0"/>
          <w:sz w:val="22"/>
          <w:szCs w:val="22"/>
        </w:rPr>
      </w:pPr>
      <w:r w:rsidRPr="00905461">
        <w:rPr>
          <w:rFonts w:cs="Arial"/>
          <w:spacing w:val="0"/>
          <w:sz w:val="22"/>
          <w:szCs w:val="22"/>
        </w:rPr>
        <w:t xml:space="preserve">Describe the farm’s overall approach to sustainability in all of its </w:t>
      </w:r>
      <w:r w:rsidR="00A35504" w:rsidRPr="00905461">
        <w:rPr>
          <w:rFonts w:cs="Arial"/>
          <w:spacing w:val="0"/>
          <w:sz w:val="22"/>
          <w:szCs w:val="22"/>
        </w:rPr>
        <w:t>dimensions</w:t>
      </w:r>
      <w:r w:rsidRPr="00905461">
        <w:rPr>
          <w:rFonts w:cs="Arial"/>
          <w:spacing w:val="0"/>
          <w:sz w:val="22"/>
          <w:szCs w:val="22"/>
        </w:rPr>
        <w:t>: environmental, social, economic, and</w:t>
      </w:r>
      <w:r w:rsidR="00C01FD1" w:rsidRPr="00905461">
        <w:rPr>
          <w:rFonts w:cs="Arial"/>
          <w:spacing w:val="0"/>
          <w:sz w:val="22"/>
          <w:szCs w:val="22"/>
        </w:rPr>
        <w:t xml:space="preserve">/or </w:t>
      </w:r>
      <w:r w:rsidRPr="00905461">
        <w:rPr>
          <w:rFonts w:cs="Arial"/>
          <w:spacing w:val="0"/>
          <w:sz w:val="22"/>
          <w:szCs w:val="22"/>
        </w:rPr>
        <w:t>animal care</w:t>
      </w:r>
    </w:p>
    <w:p w14:paraId="77AB29CA" w14:textId="09C7D4C6" w:rsidR="003B1FEA" w:rsidRPr="00905461" w:rsidRDefault="003B1FEA" w:rsidP="00905461">
      <w:pPr>
        <w:pStyle w:val="ListParagraph"/>
        <w:numPr>
          <w:ilvl w:val="1"/>
          <w:numId w:val="30"/>
        </w:numPr>
        <w:spacing w:after="60"/>
        <w:ind w:left="548" w:hanging="274"/>
        <w:contextualSpacing w:val="0"/>
        <w:rPr>
          <w:rFonts w:cs="Arial"/>
          <w:spacing w:val="0"/>
          <w:sz w:val="22"/>
          <w:szCs w:val="22"/>
        </w:rPr>
      </w:pPr>
      <w:r w:rsidRPr="00905461">
        <w:rPr>
          <w:rFonts w:cs="Arial"/>
          <w:spacing w:val="0"/>
          <w:sz w:val="22"/>
          <w:szCs w:val="22"/>
        </w:rPr>
        <w:t>Brief</w:t>
      </w:r>
      <w:r w:rsidR="00013378" w:rsidRPr="00905461">
        <w:rPr>
          <w:rFonts w:cs="Arial"/>
          <w:spacing w:val="0"/>
          <w:sz w:val="22"/>
          <w:szCs w:val="22"/>
        </w:rPr>
        <w:t>ly</w:t>
      </w:r>
      <w:r w:rsidRPr="00905461">
        <w:rPr>
          <w:rFonts w:cs="Arial"/>
          <w:spacing w:val="0"/>
          <w:sz w:val="22"/>
          <w:szCs w:val="22"/>
        </w:rPr>
        <w:t xml:space="preserve"> </w:t>
      </w:r>
      <w:r w:rsidR="00013378" w:rsidRPr="00905461">
        <w:rPr>
          <w:rFonts w:cs="Arial"/>
          <w:spacing w:val="0"/>
          <w:sz w:val="22"/>
          <w:szCs w:val="22"/>
        </w:rPr>
        <w:t xml:space="preserve">describe </w:t>
      </w:r>
      <w:r w:rsidR="0087100C" w:rsidRPr="00905461">
        <w:rPr>
          <w:rFonts w:cs="Arial"/>
          <w:spacing w:val="0"/>
          <w:sz w:val="22"/>
          <w:szCs w:val="22"/>
        </w:rPr>
        <w:t xml:space="preserve">key </w:t>
      </w:r>
      <w:r w:rsidRPr="00905461">
        <w:rPr>
          <w:rFonts w:cs="Arial"/>
          <w:spacing w:val="0"/>
          <w:sz w:val="22"/>
          <w:szCs w:val="22"/>
        </w:rPr>
        <w:t>program</w:t>
      </w:r>
      <w:r w:rsidR="0087100C" w:rsidRPr="00905461">
        <w:rPr>
          <w:rFonts w:cs="Arial"/>
          <w:spacing w:val="0"/>
          <w:sz w:val="22"/>
          <w:szCs w:val="22"/>
        </w:rPr>
        <w:t>s</w:t>
      </w:r>
      <w:r w:rsidRPr="00905461">
        <w:rPr>
          <w:rFonts w:cs="Arial"/>
          <w:spacing w:val="0"/>
          <w:sz w:val="22"/>
          <w:szCs w:val="22"/>
        </w:rPr>
        <w:t>, project</w:t>
      </w:r>
      <w:r w:rsidR="0087100C" w:rsidRPr="00905461">
        <w:rPr>
          <w:rFonts w:cs="Arial"/>
          <w:spacing w:val="0"/>
          <w:sz w:val="22"/>
          <w:szCs w:val="22"/>
        </w:rPr>
        <w:t>s and/</w:t>
      </w:r>
      <w:r w:rsidRPr="00905461">
        <w:rPr>
          <w:rFonts w:cs="Arial"/>
          <w:spacing w:val="0"/>
          <w:sz w:val="22"/>
          <w:szCs w:val="22"/>
        </w:rPr>
        <w:t>or practices</w:t>
      </w:r>
      <w:r w:rsidR="00013378" w:rsidRPr="00905461">
        <w:rPr>
          <w:rFonts w:cs="Arial"/>
          <w:spacing w:val="0"/>
          <w:sz w:val="22"/>
          <w:szCs w:val="22"/>
        </w:rPr>
        <w:t>.</w:t>
      </w:r>
    </w:p>
    <w:p w14:paraId="7C6F2FFA" w14:textId="77777777" w:rsidR="003B1FEA" w:rsidRPr="00905461" w:rsidRDefault="003B1FEA" w:rsidP="00905461">
      <w:pPr>
        <w:pStyle w:val="ListParagraph"/>
        <w:numPr>
          <w:ilvl w:val="1"/>
          <w:numId w:val="30"/>
        </w:numPr>
        <w:spacing w:after="60"/>
        <w:ind w:left="548" w:hanging="274"/>
        <w:contextualSpacing w:val="0"/>
        <w:rPr>
          <w:rFonts w:cs="Arial"/>
          <w:spacing w:val="0"/>
          <w:sz w:val="22"/>
          <w:szCs w:val="22"/>
        </w:rPr>
      </w:pPr>
      <w:r w:rsidRPr="00905461">
        <w:rPr>
          <w:rFonts w:cs="Arial"/>
          <w:spacing w:val="0"/>
          <w:sz w:val="22"/>
          <w:szCs w:val="22"/>
        </w:rPr>
        <w:t>Describe what is important, new or innovative</w:t>
      </w:r>
      <w:r w:rsidR="00013378" w:rsidRPr="00905461">
        <w:rPr>
          <w:rFonts w:cs="Arial"/>
          <w:spacing w:val="0"/>
          <w:sz w:val="22"/>
          <w:szCs w:val="22"/>
        </w:rPr>
        <w:t>.</w:t>
      </w:r>
    </w:p>
    <w:p w14:paraId="509084ED" w14:textId="77777777" w:rsidR="003B1FEA" w:rsidRPr="00905461" w:rsidRDefault="003B1FEA" w:rsidP="00905461">
      <w:pPr>
        <w:pStyle w:val="ListParagraph"/>
        <w:numPr>
          <w:ilvl w:val="1"/>
          <w:numId w:val="30"/>
        </w:numPr>
        <w:spacing w:after="60"/>
        <w:ind w:left="548" w:hanging="274"/>
        <w:contextualSpacing w:val="0"/>
        <w:rPr>
          <w:rFonts w:cs="Arial"/>
          <w:spacing w:val="0"/>
          <w:sz w:val="22"/>
          <w:szCs w:val="22"/>
        </w:rPr>
      </w:pPr>
      <w:r w:rsidRPr="00905461">
        <w:rPr>
          <w:rFonts w:cs="Arial"/>
          <w:spacing w:val="0"/>
          <w:sz w:val="22"/>
          <w:szCs w:val="22"/>
        </w:rPr>
        <w:t xml:space="preserve">Summarize results. What did </w:t>
      </w:r>
      <w:r w:rsidR="008001AA" w:rsidRPr="00905461">
        <w:rPr>
          <w:rFonts w:cs="Arial"/>
          <w:spacing w:val="0"/>
          <w:sz w:val="22"/>
          <w:szCs w:val="22"/>
        </w:rPr>
        <w:t xml:space="preserve">the </w:t>
      </w:r>
      <w:r w:rsidR="00013378" w:rsidRPr="00905461">
        <w:rPr>
          <w:rFonts w:cs="Arial"/>
          <w:spacing w:val="0"/>
          <w:sz w:val="22"/>
          <w:szCs w:val="22"/>
        </w:rPr>
        <w:t xml:space="preserve">farm </w:t>
      </w:r>
      <w:r w:rsidRPr="00905461">
        <w:rPr>
          <w:rFonts w:cs="Arial"/>
          <w:spacing w:val="0"/>
          <w:sz w:val="22"/>
          <w:szCs w:val="22"/>
        </w:rPr>
        <w:t>strive to achieve and how was it successful?</w:t>
      </w:r>
    </w:p>
    <w:p w14:paraId="534862B8" w14:textId="77777777" w:rsidR="00E033DF" w:rsidRPr="00905461" w:rsidRDefault="00E033DF" w:rsidP="005429CD">
      <w:pPr>
        <w:rPr>
          <w:rFonts w:cs="Arial"/>
          <w:spacing w:val="0"/>
          <w:sz w:val="6"/>
          <w:szCs w:val="6"/>
        </w:rPr>
      </w:pPr>
    </w:p>
    <w:p w14:paraId="1B0018E5" w14:textId="7CF437E9" w:rsidR="00FA40A8" w:rsidRPr="00905461" w:rsidRDefault="00055B29" w:rsidP="00BE2CE5">
      <w:pPr>
        <w:pStyle w:val="ListParagraph"/>
        <w:ind w:left="630"/>
        <w:rPr>
          <w:i/>
          <w:spacing w:val="0"/>
          <w:sz w:val="21"/>
          <w:szCs w:val="21"/>
        </w:rPr>
      </w:pPr>
      <w:r w:rsidRPr="00905461">
        <w:rPr>
          <w:i/>
          <w:color w:val="808080" w:themeColor="background1" w:themeShade="80"/>
          <w:spacing w:val="0"/>
          <w:sz w:val="21"/>
          <w:szCs w:val="21"/>
        </w:rPr>
        <w:t xml:space="preserve">Judging </w:t>
      </w:r>
      <w:r w:rsidR="00D512FF" w:rsidRPr="00905461">
        <w:rPr>
          <w:i/>
          <w:color w:val="808080" w:themeColor="background1" w:themeShade="80"/>
          <w:spacing w:val="0"/>
          <w:sz w:val="21"/>
          <w:szCs w:val="21"/>
        </w:rPr>
        <w:t>Criteria (</w:t>
      </w:r>
      <w:r w:rsidR="00A35504" w:rsidRPr="00905461">
        <w:rPr>
          <w:i/>
          <w:color w:val="808080" w:themeColor="background1" w:themeShade="80"/>
          <w:spacing w:val="0"/>
          <w:sz w:val="21"/>
          <w:szCs w:val="21"/>
        </w:rPr>
        <w:t>6</w:t>
      </w:r>
      <w:r w:rsidR="00FA40A8" w:rsidRPr="00905461">
        <w:rPr>
          <w:i/>
          <w:color w:val="808080" w:themeColor="background1" w:themeShade="80"/>
          <w:spacing w:val="0"/>
          <w:sz w:val="21"/>
          <w:szCs w:val="21"/>
        </w:rPr>
        <w:t xml:space="preserve"> points) </w:t>
      </w:r>
      <w:r w:rsidR="008521DA" w:rsidRPr="00905461">
        <w:rPr>
          <w:color w:val="808080" w:themeColor="background1" w:themeShade="80"/>
          <w:spacing w:val="0"/>
          <w:sz w:val="21"/>
          <w:szCs w:val="21"/>
        </w:rPr>
        <w:t>—</w:t>
      </w:r>
      <w:r w:rsidR="00FA40A8" w:rsidRPr="00905461">
        <w:rPr>
          <w:i/>
          <w:color w:val="808080" w:themeColor="background1" w:themeShade="80"/>
          <w:spacing w:val="0"/>
          <w:sz w:val="21"/>
          <w:szCs w:val="21"/>
        </w:rPr>
        <w:t xml:space="preserve"> </w:t>
      </w:r>
      <w:r w:rsidR="006140C1" w:rsidRPr="00905461">
        <w:rPr>
          <w:i/>
          <w:color w:val="808080" w:themeColor="background1" w:themeShade="80"/>
          <w:spacing w:val="0"/>
          <w:sz w:val="21"/>
          <w:szCs w:val="21"/>
        </w:rPr>
        <w:t>Judges</w:t>
      </w:r>
      <w:r w:rsidR="00FA40A8" w:rsidRPr="00905461">
        <w:rPr>
          <w:i/>
          <w:color w:val="808080" w:themeColor="background1" w:themeShade="80"/>
          <w:spacing w:val="0"/>
          <w:sz w:val="21"/>
          <w:szCs w:val="21"/>
        </w:rPr>
        <w:t xml:space="preserve"> will be evaluating if the summary is clear and concise.</w:t>
      </w:r>
    </w:p>
    <w:p w14:paraId="6DC7B9D1" w14:textId="77777777" w:rsidR="003B1FEA" w:rsidRPr="00ED58B6" w:rsidRDefault="003B1FEA" w:rsidP="005429CD">
      <w:pPr>
        <w:jc w:val="center"/>
        <w:rPr>
          <w:b/>
        </w:rPr>
      </w:pPr>
    </w:p>
    <w:p w14:paraId="783C88E3" w14:textId="77777777" w:rsidR="00407A8A" w:rsidRDefault="00407A8A">
      <w:pPr>
        <w:rPr>
          <w:b/>
          <w:sz w:val="28"/>
          <w:szCs w:val="28"/>
        </w:rPr>
      </w:pPr>
      <w:r>
        <w:rPr>
          <w:b/>
          <w:sz w:val="28"/>
          <w:szCs w:val="28"/>
        </w:rPr>
        <w:br w:type="page"/>
      </w:r>
    </w:p>
    <w:p w14:paraId="1FF4C6D8" w14:textId="77777777" w:rsidR="00905461" w:rsidRPr="00C50A2E" w:rsidRDefault="00905461" w:rsidP="00905461">
      <w:pPr>
        <w:shd w:val="clear" w:color="auto" w:fill="E5B8B7"/>
        <w:ind w:left="-360" w:right="-450"/>
        <w:jc w:val="center"/>
        <w:rPr>
          <w:b/>
          <w:sz w:val="6"/>
          <w:szCs w:val="6"/>
        </w:rPr>
      </w:pPr>
    </w:p>
    <w:p w14:paraId="0C7D16F3" w14:textId="1340889C" w:rsidR="00905461" w:rsidRDefault="00905461" w:rsidP="00905461">
      <w:pPr>
        <w:shd w:val="clear" w:color="auto" w:fill="E5B8B7"/>
        <w:spacing w:before="60" w:after="60"/>
        <w:ind w:left="-360" w:right="-450"/>
        <w:jc w:val="center"/>
        <w:rPr>
          <w:b/>
          <w:sz w:val="28"/>
          <w:szCs w:val="28"/>
        </w:rPr>
      </w:pPr>
      <w:r w:rsidRPr="003D0A84">
        <w:rPr>
          <w:b/>
          <w:sz w:val="28"/>
          <w:szCs w:val="28"/>
        </w:rPr>
        <w:t xml:space="preserve">Section 3 — </w:t>
      </w:r>
      <w:r>
        <w:rPr>
          <w:b/>
          <w:sz w:val="28"/>
          <w:szCs w:val="28"/>
        </w:rPr>
        <w:t>Description of Initiative</w:t>
      </w:r>
    </w:p>
    <w:p w14:paraId="35E630E2" w14:textId="77777777" w:rsidR="00905461" w:rsidRPr="00C50A2E" w:rsidRDefault="00905461" w:rsidP="00905461">
      <w:pPr>
        <w:shd w:val="clear" w:color="auto" w:fill="E5B8B7"/>
        <w:spacing w:before="60" w:after="60"/>
        <w:ind w:left="-360" w:right="-450"/>
        <w:jc w:val="center"/>
        <w:rPr>
          <w:b/>
          <w:sz w:val="6"/>
          <w:szCs w:val="6"/>
        </w:rPr>
      </w:pPr>
    </w:p>
    <w:p w14:paraId="5AEE2850" w14:textId="77777777" w:rsidR="00905461" w:rsidRPr="00445C90" w:rsidRDefault="00905461" w:rsidP="00905461">
      <w:pPr>
        <w:spacing w:before="60" w:after="60"/>
        <w:jc w:val="center"/>
        <w:rPr>
          <w:b/>
          <w:sz w:val="4"/>
          <w:szCs w:val="4"/>
        </w:rPr>
      </w:pPr>
    </w:p>
    <w:p w14:paraId="19F898BA" w14:textId="77777777" w:rsidR="00487877" w:rsidRPr="00905461" w:rsidRDefault="00487877" w:rsidP="00905461">
      <w:pPr>
        <w:ind w:left="-360"/>
        <w:rPr>
          <w:bCs/>
          <w:spacing w:val="0"/>
          <w:sz w:val="22"/>
          <w:szCs w:val="22"/>
        </w:rPr>
      </w:pPr>
      <w:r w:rsidRPr="00905461">
        <w:rPr>
          <w:bCs/>
          <w:spacing w:val="0"/>
          <w:sz w:val="22"/>
          <w:szCs w:val="22"/>
        </w:rPr>
        <w:t>The Dairy Farm Sustainability category highlights a farm with a project, practice, technology, or partnership that has resulted in a demonstrated impact on sustainability. This section asks the nominator to describe the need for the initiative and how the farm approached a solution.</w:t>
      </w:r>
    </w:p>
    <w:p w14:paraId="3A13364B" w14:textId="77777777" w:rsidR="003B1FEA" w:rsidRPr="002F3D68" w:rsidRDefault="003B1FEA" w:rsidP="005429CD">
      <w:pPr>
        <w:jc w:val="center"/>
        <w:rPr>
          <w:b/>
          <w:spacing w:val="0"/>
          <w:sz w:val="14"/>
          <w:szCs w:val="14"/>
        </w:rPr>
      </w:pPr>
    </w:p>
    <w:p w14:paraId="144E2B49" w14:textId="599CEEF9" w:rsidR="00E033DF" w:rsidRPr="00445C90" w:rsidRDefault="003B1FEA" w:rsidP="00445C90">
      <w:pPr>
        <w:pStyle w:val="ListParagraph"/>
        <w:numPr>
          <w:ilvl w:val="0"/>
          <w:numId w:val="17"/>
        </w:numPr>
        <w:spacing w:after="60"/>
        <w:ind w:left="0"/>
        <w:contextualSpacing w:val="0"/>
        <w:rPr>
          <w:spacing w:val="0"/>
          <w:sz w:val="22"/>
          <w:szCs w:val="22"/>
        </w:rPr>
      </w:pPr>
      <w:r w:rsidRPr="00905461">
        <w:rPr>
          <w:b/>
          <w:bCs/>
          <w:spacing w:val="0"/>
          <w:sz w:val="22"/>
          <w:szCs w:val="22"/>
        </w:rPr>
        <w:t>Need:</w:t>
      </w:r>
      <w:r w:rsidR="003F138C" w:rsidRPr="00905461">
        <w:rPr>
          <w:spacing w:val="0"/>
          <w:sz w:val="22"/>
          <w:szCs w:val="22"/>
        </w:rPr>
        <w:t xml:space="preserve"> </w:t>
      </w:r>
      <w:r w:rsidR="000155EB" w:rsidRPr="00905461">
        <w:rPr>
          <w:spacing w:val="0"/>
          <w:sz w:val="22"/>
          <w:szCs w:val="22"/>
        </w:rPr>
        <w:t>Why did the farm pursue this initiative</w:t>
      </w:r>
      <w:r w:rsidR="006432BC" w:rsidRPr="00905461">
        <w:rPr>
          <w:spacing w:val="0"/>
          <w:sz w:val="22"/>
          <w:szCs w:val="22"/>
        </w:rPr>
        <w:t xml:space="preserve"> (project, practice, technology, or partnership)</w:t>
      </w:r>
      <w:r w:rsidR="000155EB" w:rsidRPr="00905461">
        <w:rPr>
          <w:spacing w:val="0"/>
          <w:sz w:val="22"/>
          <w:szCs w:val="22"/>
        </w:rPr>
        <w:t xml:space="preserve">? </w:t>
      </w:r>
      <w:r w:rsidR="00FF6CB0" w:rsidRPr="00905461">
        <w:rPr>
          <w:spacing w:val="0"/>
          <w:sz w:val="22"/>
          <w:szCs w:val="22"/>
        </w:rPr>
        <w:t xml:space="preserve">Was there </w:t>
      </w:r>
      <w:r w:rsidR="00905C25" w:rsidRPr="00905461">
        <w:rPr>
          <w:spacing w:val="0"/>
          <w:sz w:val="22"/>
          <w:szCs w:val="22"/>
        </w:rPr>
        <w:t>a problem</w:t>
      </w:r>
      <w:r w:rsidRPr="00905461">
        <w:rPr>
          <w:spacing w:val="0"/>
          <w:sz w:val="22"/>
          <w:szCs w:val="22"/>
        </w:rPr>
        <w:t xml:space="preserve"> </w:t>
      </w:r>
      <w:r w:rsidR="00FF6CB0" w:rsidRPr="00905461">
        <w:rPr>
          <w:spacing w:val="0"/>
          <w:sz w:val="22"/>
          <w:szCs w:val="22"/>
        </w:rPr>
        <w:t xml:space="preserve">to solve or </w:t>
      </w:r>
      <w:r w:rsidR="043C6968" w:rsidRPr="00905461">
        <w:rPr>
          <w:spacing w:val="0"/>
          <w:sz w:val="22"/>
          <w:szCs w:val="22"/>
        </w:rPr>
        <w:t xml:space="preserve">a </w:t>
      </w:r>
      <w:r w:rsidR="00FF6CB0" w:rsidRPr="00905461">
        <w:rPr>
          <w:spacing w:val="0"/>
          <w:sz w:val="22"/>
          <w:szCs w:val="22"/>
        </w:rPr>
        <w:t xml:space="preserve">new </w:t>
      </w:r>
      <w:r w:rsidRPr="00905461">
        <w:rPr>
          <w:spacing w:val="0"/>
          <w:sz w:val="22"/>
          <w:szCs w:val="22"/>
        </w:rPr>
        <w:t xml:space="preserve">opportunity </w:t>
      </w:r>
      <w:r w:rsidR="004A71E1" w:rsidRPr="00905461">
        <w:rPr>
          <w:spacing w:val="0"/>
          <w:sz w:val="22"/>
          <w:szCs w:val="22"/>
        </w:rPr>
        <w:t>to pursue</w:t>
      </w:r>
      <w:r w:rsidRPr="00905461">
        <w:rPr>
          <w:spacing w:val="0"/>
          <w:sz w:val="22"/>
          <w:szCs w:val="22"/>
        </w:rPr>
        <w:t xml:space="preserve">? </w:t>
      </w:r>
      <w:r w:rsidR="00F927A5" w:rsidRPr="00905461">
        <w:rPr>
          <w:spacing w:val="0"/>
          <w:sz w:val="22"/>
          <w:szCs w:val="22"/>
        </w:rPr>
        <w:t xml:space="preserve"> Did external factors motivate the farm to pursue </w:t>
      </w:r>
      <w:r w:rsidR="08648AC3" w:rsidRPr="00905461">
        <w:rPr>
          <w:spacing w:val="0"/>
          <w:sz w:val="22"/>
          <w:szCs w:val="22"/>
        </w:rPr>
        <w:t>t</w:t>
      </w:r>
      <w:r w:rsidR="00F927A5" w:rsidRPr="00905461">
        <w:rPr>
          <w:spacing w:val="0"/>
          <w:sz w:val="22"/>
          <w:szCs w:val="22"/>
        </w:rPr>
        <w:t xml:space="preserve">his </w:t>
      </w:r>
      <w:r w:rsidR="0045587A" w:rsidRPr="00905461">
        <w:rPr>
          <w:spacing w:val="0"/>
          <w:sz w:val="22"/>
          <w:szCs w:val="22"/>
        </w:rPr>
        <w:t xml:space="preserve">initiative? </w:t>
      </w:r>
      <w:r w:rsidR="00EF455E" w:rsidRPr="00905461">
        <w:rPr>
          <w:i/>
          <w:iCs/>
          <w:spacing w:val="0"/>
          <w:sz w:val="22"/>
          <w:szCs w:val="22"/>
        </w:rPr>
        <w:t xml:space="preserve"> (limit </w:t>
      </w:r>
      <w:r w:rsidR="005708B6" w:rsidRPr="00905461">
        <w:rPr>
          <w:i/>
          <w:iCs/>
          <w:spacing w:val="0"/>
          <w:sz w:val="22"/>
          <w:szCs w:val="22"/>
        </w:rPr>
        <w:t>2</w:t>
      </w:r>
      <w:r w:rsidR="00EF455E" w:rsidRPr="00905461">
        <w:rPr>
          <w:i/>
          <w:iCs/>
          <w:spacing w:val="0"/>
          <w:sz w:val="22"/>
          <w:szCs w:val="22"/>
        </w:rPr>
        <w:t>50 words)</w:t>
      </w:r>
    </w:p>
    <w:p w14:paraId="15DF44DF" w14:textId="5C442B91" w:rsidR="007F2AF5" w:rsidRPr="00905461" w:rsidRDefault="003F138C" w:rsidP="005429CD">
      <w:pPr>
        <w:ind w:left="360"/>
        <w:rPr>
          <w:i/>
          <w:color w:val="808080" w:themeColor="background1" w:themeShade="80"/>
          <w:spacing w:val="0"/>
          <w:sz w:val="21"/>
          <w:szCs w:val="21"/>
        </w:rPr>
      </w:pPr>
      <w:r w:rsidRPr="00905461">
        <w:rPr>
          <w:i/>
          <w:color w:val="808080" w:themeColor="background1" w:themeShade="80"/>
          <w:spacing w:val="0"/>
          <w:sz w:val="21"/>
          <w:szCs w:val="21"/>
        </w:rPr>
        <w:t>Judging Criteria (</w:t>
      </w:r>
      <w:r w:rsidR="0048239C" w:rsidRPr="00905461">
        <w:rPr>
          <w:i/>
          <w:color w:val="808080" w:themeColor="background1" w:themeShade="80"/>
          <w:spacing w:val="0"/>
          <w:sz w:val="21"/>
          <w:szCs w:val="21"/>
        </w:rPr>
        <w:t>6</w:t>
      </w:r>
      <w:r w:rsidRPr="00905461">
        <w:rPr>
          <w:i/>
          <w:color w:val="808080" w:themeColor="background1" w:themeShade="80"/>
          <w:spacing w:val="0"/>
          <w:sz w:val="21"/>
          <w:szCs w:val="21"/>
        </w:rPr>
        <w:t xml:space="preserve"> points)</w:t>
      </w:r>
      <w:r w:rsidR="004B1B48" w:rsidRPr="00905461">
        <w:rPr>
          <w:i/>
          <w:color w:val="808080" w:themeColor="background1" w:themeShade="80"/>
          <w:spacing w:val="0"/>
          <w:sz w:val="21"/>
          <w:szCs w:val="21"/>
        </w:rPr>
        <w:t xml:space="preserve"> </w:t>
      </w:r>
      <w:r w:rsidR="00EF455E" w:rsidRPr="00905461">
        <w:rPr>
          <w:color w:val="808080" w:themeColor="background1" w:themeShade="80"/>
          <w:spacing w:val="0"/>
          <w:sz w:val="21"/>
          <w:szCs w:val="21"/>
        </w:rPr>
        <w:t>—</w:t>
      </w:r>
      <w:r w:rsidR="00EF455E" w:rsidRPr="00905461">
        <w:rPr>
          <w:i/>
          <w:color w:val="808080" w:themeColor="background1" w:themeShade="80"/>
          <w:spacing w:val="0"/>
          <w:sz w:val="21"/>
          <w:szCs w:val="21"/>
        </w:rPr>
        <w:t xml:space="preserve"> Judges </w:t>
      </w:r>
      <w:r w:rsidR="004B1B48" w:rsidRPr="00905461">
        <w:rPr>
          <w:i/>
          <w:color w:val="808080" w:themeColor="background1" w:themeShade="80"/>
          <w:spacing w:val="0"/>
          <w:sz w:val="21"/>
          <w:szCs w:val="21"/>
        </w:rPr>
        <w:t xml:space="preserve">will be evaluating if the need is </w:t>
      </w:r>
      <w:r w:rsidR="00623675" w:rsidRPr="00905461">
        <w:rPr>
          <w:i/>
          <w:color w:val="808080" w:themeColor="background1" w:themeShade="80"/>
          <w:spacing w:val="0"/>
          <w:sz w:val="21"/>
          <w:szCs w:val="21"/>
        </w:rPr>
        <w:t xml:space="preserve">clear </w:t>
      </w:r>
      <w:r w:rsidR="004B1B48" w:rsidRPr="00905461">
        <w:rPr>
          <w:i/>
          <w:color w:val="808080" w:themeColor="background1" w:themeShade="80"/>
          <w:spacing w:val="0"/>
          <w:sz w:val="21"/>
          <w:szCs w:val="21"/>
        </w:rPr>
        <w:t>and relevant</w:t>
      </w:r>
      <w:r w:rsidR="007F2AF5" w:rsidRPr="00905461">
        <w:rPr>
          <w:i/>
          <w:color w:val="808080" w:themeColor="background1" w:themeShade="80"/>
          <w:spacing w:val="0"/>
          <w:sz w:val="21"/>
          <w:szCs w:val="21"/>
        </w:rPr>
        <w:t>, and to what extent the effort addresses multiple aspects of sustainability (environmental, economic, socia</w:t>
      </w:r>
      <w:r w:rsidR="00905461">
        <w:rPr>
          <w:i/>
          <w:color w:val="808080" w:themeColor="background1" w:themeShade="80"/>
          <w:spacing w:val="0"/>
          <w:sz w:val="21"/>
          <w:szCs w:val="21"/>
        </w:rPr>
        <w:t xml:space="preserve">l </w:t>
      </w:r>
      <w:r w:rsidR="00C01FD1" w:rsidRPr="00905461">
        <w:rPr>
          <w:i/>
          <w:color w:val="808080" w:themeColor="background1" w:themeShade="80"/>
          <w:spacing w:val="0"/>
          <w:sz w:val="21"/>
          <w:szCs w:val="21"/>
        </w:rPr>
        <w:t>and/or animal care</w:t>
      </w:r>
      <w:r w:rsidR="007F2AF5" w:rsidRPr="00905461">
        <w:rPr>
          <w:i/>
          <w:color w:val="808080" w:themeColor="background1" w:themeShade="80"/>
          <w:spacing w:val="0"/>
          <w:sz w:val="21"/>
          <w:szCs w:val="21"/>
        </w:rPr>
        <w:t>).</w:t>
      </w:r>
    </w:p>
    <w:p w14:paraId="3161DF14" w14:textId="77777777" w:rsidR="00711F4E" w:rsidRPr="002F3D68" w:rsidRDefault="00711F4E" w:rsidP="005429CD">
      <w:pPr>
        <w:rPr>
          <w:i/>
          <w:spacing w:val="0"/>
          <w:sz w:val="14"/>
          <w:szCs w:val="14"/>
        </w:rPr>
      </w:pPr>
    </w:p>
    <w:p w14:paraId="2E8197A7" w14:textId="4B753650" w:rsidR="00E033DF" w:rsidRPr="00445C90" w:rsidRDefault="003B1FEA" w:rsidP="00335FB7">
      <w:pPr>
        <w:pStyle w:val="ListParagraph"/>
        <w:numPr>
          <w:ilvl w:val="0"/>
          <w:numId w:val="17"/>
        </w:numPr>
        <w:spacing w:after="60"/>
        <w:ind w:left="0"/>
        <w:contextualSpacing w:val="0"/>
        <w:rPr>
          <w:spacing w:val="0"/>
          <w:sz w:val="22"/>
          <w:szCs w:val="22"/>
        </w:rPr>
      </w:pPr>
      <w:r w:rsidRPr="00905461">
        <w:rPr>
          <w:b/>
          <w:bCs/>
          <w:spacing w:val="0"/>
          <w:sz w:val="22"/>
          <w:szCs w:val="22"/>
        </w:rPr>
        <w:t>Approach</w:t>
      </w:r>
      <w:r w:rsidR="26A628E4" w:rsidRPr="00905461">
        <w:rPr>
          <w:b/>
          <w:bCs/>
          <w:spacing w:val="0"/>
          <w:sz w:val="22"/>
          <w:szCs w:val="22"/>
        </w:rPr>
        <w:t>:</w:t>
      </w:r>
      <w:r w:rsidR="00003426" w:rsidRPr="00905461">
        <w:rPr>
          <w:spacing w:val="0"/>
          <w:sz w:val="22"/>
          <w:szCs w:val="22"/>
        </w:rPr>
        <w:t xml:space="preserve"> Describe the initiative (project, practice, technology, or partnership) and how it addressed the need</w:t>
      </w:r>
      <w:r w:rsidR="65C80FD9" w:rsidRPr="00905461">
        <w:rPr>
          <w:spacing w:val="0"/>
          <w:sz w:val="22"/>
          <w:szCs w:val="22"/>
        </w:rPr>
        <w:t>.</w:t>
      </w:r>
      <w:r w:rsidR="00003426" w:rsidRPr="00905461">
        <w:rPr>
          <w:spacing w:val="0"/>
          <w:sz w:val="22"/>
          <w:szCs w:val="22"/>
        </w:rPr>
        <w:t xml:space="preserve"> Discuss how the initiative made use of resources and expertise. In other words, what people, collaborators, science / research, funding, etc. were involved? For </w:t>
      </w:r>
      <w:r w:rsidR="006B2105" w:rsidRPr="00905461">
        <w:rPr>
          <w:spacing w:val="0"/>
          <w:sz w:val="22"/>
          <w:szCs w:val="22"/>
        </w:rPr>
        <w:t>example,</w:t>
      </w:r>
      <w:r w:rsidR="00003426" w:rsidRPr="00905461">
        <w:rPr>
          <w:spacing w:val="0"/>
          <w:sz w:val="22"/>
          <w:szCs w:val="22"/>
        </w:rPr>
        <w:t xml:space="preserve"> w</w:t>
      </w:r>
      <w:r w:rsidR="005618D3" w:rsidRPr="00905461">
        <w:rPr>
          <w:spacing w:val="0"/>
          <w:sz w:val="22"/>
          <w:szCs w:val="22"/>
        </w:rPr>
        <w:t xml:space="preserve">as the </w:t>
      </w:r>
      <w:hyperlink r:id="rId22">
        <w:r w:rsidR="005618D3" w:rsidRPr="00905461">
          <w:rPr>
            <w:rStyle w:val="Hyperlink"/>
            <w:spacing w:val="0"/>
            <w:sz w:val="22"/>
            <w:szCs w:val="22"/>
          </w:rPr>
          <w:t>Newtrient Technology Catalog</w:t>
        </w:r>
      </w:hyperlink>
      <w:r w:rsidR="005618D3" w:rsidRPr="00905461">
        <w:rPr>
          <w:spacing w:val="0"/>
          <w:sz w:val="22"/>
          <w:szCs w:val="22"/>
        </w:rPr>
        <w:t xml:space="preserve"> consulted for potential solutions?</w:t>
      </w:r>
      <w:r w:rsidR="007F2AF5" w:rsidRPr="00905461">
        <w:rPr>
          <w:i/>
          <w:iCs/>
          <w:spacing w:val="0"/>
          <w:sz w:val="22"/>
          <w:szCs w:val="22"/>
        </w:rPr>
        <w:t xml:space="preserve"> (limit </w:t>
      </w:r>
      <w:r w:rsidR="005708B6" w:rsidRPr="00905461">
        <w:rPr>
          <w:i/>
          <w:iCs/>
          <w:spacing w:val="0"/>
          <w:sz w:val="22"/>
          <w:szCs w:val="22"/>
        </w:rPr>
        <w:t>4</w:t>
      </w:r>
      <w:r w:rsidR="00EF455E" w:rsidRPr="00905461">
        <w:rPr>
          <w:i/>
          <w:iCs/>
          <w:spacing w:val="0"/>
          <w:sz w:val="22"/>
          <w:szCs w:val="22"/>
        </w:rPr>
        <w:t>00 words)</w:t>
      </w:r>
    </w:p>
    <w:p w14:paraId="3CA3A21B" w14:textId="0C5916FE" w:rsidR="002A33AA" w:rsidRPr="00905461" w:rsidRDefault="00D512FF" w:rsidP="002F3D68">
      <w:pPr>
        <w:pStyle w:val="ListParagraph"/>
        <w:spacing w:after="120"/>
        <w:ind w:left="360" w:right="-274"/>
        <w:contextualSpacing w:val="0"/>
        <w:rPr>
          <w:i/>
          <w:color w:val="808080" w:themeColor="background1" w:themeShade="80"/>
          <w:spacing w:val="0"/>
          <w:sz w:val="21"/>
          <w:szCs w:val="21"/>
        </w:rPr>
      </w:pPr>
      <w:r w:rsidRPr="00905461">
        <w:rPr>
          <w:i/>
          <w:color w:val="808080" w:themeColor="background1" w:themeShade="80"/>
          <w:spacing w:val="0"/>
          <w:sz w:val="21"/>
          <w:szCs w:val="21"/>
        </w:rPr>
        <w:t>Judging Criteria (</w:t>
      </w:r>
      <w:r w:rsidR="00311D40" w:rsidRPr="00905461">
        <w:rPr>
          <w:i/>
          <w:color w:val="808080" w:themeColor="background1" w:themeShade="80"/>
          <w:spacing w:val="0"/>
          <w:sz w:val="21"/>
          <w:szCs w:val="21"/>
        </w:rPr>
        <w:t xml:space="preserve">6 </w:t>
      </w:r>
      <w:r w:rsidR="002A33AA" w:rsidRPr="00905461">
        <w:rPr>
          <w:i/>
          <w:color w:val="808080" w:themeColor="background1" w:themeShade="80"/>
          <w:spacing w:val="0"/>
          <w:sz w:val="21"/>
          <w:szCs w:val="21"/>
        </w:rPr>
        <w:t xml:space="preserve">points) </w:t>
      </w:r>
      <w:r w:rsidR="008521DA" w:rsidRPr="00905461">
        <w:rPr>
          <w:i/>
          <w:color w:val="808080" w:themeColor="background1" w:themeShade="80"/>
          <w:spacing w:val="0"/>
          <w:sz w:val="21"/>
          <w:szCs w:val="21"/>
        </w:rPr>
        <w:t>—</w:t>
      </w:r>
      <w:r w:rsidR="002A33AA" w:rsidRPr="00905461">
        <w:rPr>
          <w:i/>
          <w:color w:val="808080" w:themeColor="background1" w:themeShade="80"/>
          <w:spacing w:val="0"/>
          <w:sz w:val="21"/>
          <w:szCs w:val="21"/>
        </w:rPr>
        <w:t xml:space="preserve"> </w:t>
      </w:r>
      <w:r w:rsidR="006140C1" w:rsidRPr="00905461">
        <w:rPr>
          <w:i/>
          <w:color w:val="808080" w:themeColor="background1" w:themeShade="80"/>
          <w:spacing w:val="0"/>
          <w:sz w:val="21"/>
          <w:szCs w:val="21"/>
        </w:rPr>
        <w:t>Judges</w:t>
      </w:r>
      <w:r w:rsidR="002A33AA" w:rsidRPr="00905461">
        <w:rPr>
          <w:i/>
          <w:color w:val="808080" w:themeColor="background1" w:themeShade="80"/>
          <w:spacing w:val="0"/>
          <w:sz w:val="21"/>
          <w:szCs w:val="21"/>
        </w:rPr>
        <w:t xml:space="preserve"> will be evaluating </w:t>
      </w:r>
      <w:r w:rsidR="007F2AF5" w:rsidRPr="00905461">
        <w:rPr>
          <w:i/>
          <w:color w:val="808080" w:themeColor="background1" w:themeShade="80"/>
          <w:spacing w:val="0"/>
          <w:sz w:val="21"/>
          <w:szCs w:val="21"/>
        </w:rPr>
        <w:t xml:space="preserve">for the effective use of multiple resources to address the need, </w:t>
      </w:r>
      <w:r w:rsidR="00EF455E" w:rsidRPr="00905461">
        <w:rPr>
          <w:i/>
          <w:color w:val="808080" w:themeColor="background1" w:themeShade="80"/>
          <w:spacing w:val="0"/>
          <w:sz w:val="21"/>
          <w:szCs w:val="21"/>
        </w:rPr>
        <w:t>how well</w:t>
      </w:r>
      <w:r w:rsidR="002A33AA" w:rsidRPr="00905461">
        <w:rPr>
          <w:i/>
          <w:color w:val="808080" w:themeColor="background1" w:themeShade="80"/>
          <w:spacing w:val="0"/>
          <w:sz w:val="21"/>
          <w:szCs w:val="21"/>
        </w:rPr>
        <w:t xml:space="preserve"> the approach matches the need</w:t>
      </w:r>
      <w:r w:rsidR="009507F1" w:rsidRPr="00905461">
        <w:rPr>
          <w:i/>
          <w:color w:val="808080" w:themeColor="background1" w:themeShade="80"/>
          <w:spacing w:val="0"/>
          <w:sz w:val="21"/>
          <w:szCs w:val="21"/>
        </w:rPr>
        <w:t>,</w:t>
      </w:r>
      <w:r w:rsidR="002A33AA" w:rsidRPr="00905461">
        <w:rPr>
          <w:i/>
          <w:color w:val="808080" w:themeColor="background1" w:themeShade="80"/>
          <w:spacing w:val="0"/>
          <w:sz w:val="21"/>
          <w:szCs w:val="21"/>
        </w:rPr>
        <w:t xml:space="preserve"> and </w:t>
      </w:r>
      <w:r w:rsidR="00EF455E" w:rsidRPr="00905461">
        <w:rPr>
          <w:i/>
          <w:color w:val="808080" w:themeColor="background1" w:themeShade="80"/>
          <w:spacing w:val="0"/>
          <w:sz w:val="21"/>
          <w:szCs w:val="21"/>
        </w:rPr>
        <w:t xml:space="preserve">if it </w:t>
      </w:r>
      <w:r w:rsidR="002A33AA" w:rsidRPr="00905461">
        <w:rPr>
          <w:i/>
          <w:color w:val="808080" w:themeColor="background1" w:themeShade="80"/>
          <w:spacing w:val="0"/>
          <w:sz w:val="21"/>
          <w:szCs w:val="21"/>
        </w:rPr>
        <w:t>is unique and/or compelling.</w:t>
      </w:r>
    </w:p>
    <w:p w14:paraId="0EB23C28" w14:textId="77777777" w:rsidR="00445C90" w:rsidRPr="003D0A84" w:rsidRDefault="00445C90" w:rsidP="00445C90">
      <w:pPr>
        <w:jc w:val="center"/>
        <w:rPr>
          <w:b/>
        </w:rPr>
      </w:pPr>
    </w:p>
    <w:p w14:paraId="66BA7936" w14:textId="77777777" w:rsidR="00445C90" w:rsidRPr="00197C08" w:rsidRDefault="00445C90" w:rsidP="00445C90">
      <w:pPr>
        <w:shd w:val="clear" w:color="auto" w:fill="CCC0D9"/>
        <w:ind w:left="-360" w:right="-446"/>
        <w:rPr>
          <w:b/>
          <w:sz w:val="6"/>
          <w:szCs w:val="6"/>
        </w:rPr>
      </w:pPr>
    </w:p>
    <w:p w14:paraId="1AC8ECAE" w14:textId="0CBBE562" w:rsidR="00445C90" w:rsidRDefault="00445C90" w:rsidP="00445C90">
      <w:pPr>
        <w:shd w:val="clear" w:color="auto" w:fill="CCC0D9"/>
        <w:spacing w:before="60" w:after="60"/>
        <w:ind w:left="-360" w:right="-446"/>
        <w:jc w:val="center"/>
        <w:rPr>
          <w:b/>
          <w:sz w:val="28"/>
          <w:szCs w:val="28"/>
        </w:rPr>
      </w:pPr>
      <w:r w:rsidRPr="003D0A84">
        <w:rPr>
          <w:b/>
          <w:sz w:val="28"/>
          <w:szCs w:val="28"/>
        </w:rPr>
        <w:t xml:space="preserve">Section 4 — </w:t>
      </w:r>
      <w:r>
        <w:rPr>
          <w:b/>
          <w:sz w:val="28"/>
          <w:szCs w:val="28"/>
        </w:rPr>
        <w:t xml:space="preserve">Goals and </w:t>
      </w:r>
      <w:r w:rsidRPr="003D0A84">
        <w:rPr>
          <w:b/>
          <w:sz w:val="28"/>
          <w:szCs w:val="28"/>
        </w:rPr>
        <w:t>Results</w:t>
      </w:r>
    </w:p>
    <w:p w14:paraId="1F5B8671" w14:textId="77777777" w:rsidR="00445C90" w:rsidRPr="00445C90" w:rsidRDefault="00445C90" w:rsidP="00445C90">
      <w:pPr>
        <w:shd w:val="clear" w:color="auto" w:fill="CCC0D9"/>
        <w:spacing w:before="60" w:after="60"/>
        <w:ind w:left="-360" w:right="-446"/>
        <w:jc w:val="center"/>
        <w:rPr>
          <w:b/>
          <w:sz w:val="6"/>
          <w:szCs w:val="6"/>
        </w:rPr>
      </w:pPr>
    </w:p>
    <w:p w14:paraId="09EB4C7B" w14:textId="77777777" w:rsidR="00445C90" w:rsidRPr="00445C90" w:rsidRDefault="00445C90" w:rsidP="00445C90">
      <w:pPr>
        <w:ind w:left="-360"/>
        <w:rPr>
          <w:bCs/>
          <w:sz w:val="8"/>
          <w:szCs w:val="8"/>
        </w:rPr>
      </w:pPr>
    </w:p>
    <w:p w14:paraId="283A1CFD" w14:textId="15416C7A" w:rsidR="006B4D29" w:rsidRPr="00445C90" w:rsidRDefault="006B4D29" w:rsidP="00445C90">
      <w:pPr>
        <w:ind w:left="-360"/>
        <w:rPr>
          <w:bCs/>
          <w:spacing w:val="0"/>
          <w:sz w:val="22"/>
          <w:szCs w:val="22"/>
        </w:rPr>
      </w:pPr>
      <w:r w:rsidRPr="00445C90">
        <w:rPr>
          <w:bCs/>
          <w:spacing w:val="0"/>
          <w:sz w:val="22"/>
          <w:szCs w:val="22"/>
        </w:rPr>
        <w:t xml:space="preserve">This section asks about the initiative’s goals, measurements, and results. </w:t>
      </w:r>
    </w:p>
    <w:p w14:paraId="35F5408D" w14:textId="73A942F2" w:rsidR="00055B29" w:rsidRPr="002F3D68" w:rsidRDefault="00055B29" w:rsidP="007B4CD6">
      <w:pPr>
        <w:rPr>
          <w:b/>
          <w:spacing w:val="0"/>
          <w:sz w:val="14"/>
          <w:szCs w:val="14"/>
        </w:rPr>
      </w:pPr>
    </w:p>
    <w:p w14:paraId="4E942352" w14:textId="348A4AD2" w:rsidR="007B4CD6" w:rsidRPr="00445C90" w:rsidRDefault="007B4CD6" w:rsidP="00445C90">
      <w:pPr>
        <w:pStyle w:val="ListParagraph"/>
        <w:numPr>
          <w:ilvl w:val="0"/>
          <w:numId w:val="14"/>
        </w:numPr>
        <w:spacing w:after="60"/>
        <w:ind w:left="0" w:right="-360"/>
        <w:contextualSpacing w:val="0"/>
        <w:rPr>
          <w:rFonts w:eastAsia="Arial" w:cs="Arial"/>
          <w:spacing w:val="0"/>
          <w:sz w:val="22"/>
          <w:szCs w:val="22"/>
        </w:rPr>
      </w:pPr>
      <w:r w:rsidRPr="00445C90">
        <w:rPr>
          <w:b/>
          <w:bCs/>
          <w:spacing w:val="0"/>
          <w:sz w:val="22"/>
          <w:szCs w:val="22"/>
        </w:rPr>
        <w:t>Goals</w:t>
      </w:r>
      <w:r w:rsidR="1F5D976B" w:rsidRPr="00445C90">
        <w:rPr>
          <w:b/>
          <w:bCs/>
          <w:spacing w:val="0"/>
          <w:sz w:val="22"/>
          <w:szCs w:val="22"/>
        </w:rPr>
        <w:t>:</w:t>
      </w:r>
      <w:r w:rsidRPr="00445C90">
        <w:rPr>
          <w:b/>
          <w:bCs/>
          <w:spacing w:val="0"/>
          <w:sz w:val="22"/>
          <w:szCs w:val="22"/>
        </w:rPr>
        <w:t xml:space="preserve"> </w:t>
      </w:r>
      <w:r w:rsidRPr="00445C90">
        <w:rPr>
          <w:spacing w:val="0"/>
          <w:sz w:val="22"/>
          <w:szCs w:val="22"/>
        </w:rPr>
        <w:t xml:space="preserve">What were the specific goals of the initiative </w:t>
      </w:r>
      <w:r w:rsidR="00F04CD2" w:rsidRPr="00445C90">
        <w:rPr>
          <w:spacing w:val="0"/>
          <w:sz w:val="22"/>
          <w:szCs w:val="22"/>
        </w:rPr>
        <w:t>(project, practice, technology, or partnership)</w:t>
      </w:r>
      <w:r w:rsidRPr="00445C90">
        <w:rPr>
          <w:spacing w:val="0"/>
          <w:sz w:val="22"/>
          <w:szCs w:val="22"/>
        </w:rPr>
        <w:t>? Think about environmental, economic, social, and/or animal care goals.</w:t>
      </w:r>
      <w:r w:rsidR="7AB0D4BC" w:rsidRPr="00445C90">
        <w:rPr>
          <w:spacing w:val="0"/>
          <w:sz w:val="22"/>
          <w:szCs w:val="22"/>
        </w:rPr>
        <w:t xml:space="preserve"> </w:t>
      </w:r>
      <w:r w:rsidR="7AB0D4BC" w:rsidRPr="00445C90">
        <w:rPr>
          <w:i/>
          <w:iCs/>
          <w:spacing w:val="0"/>
          <w:sz w:val="22"/>
          <w:szCs w:val="22"/>
        </w:rPr>
        <w:t>(limit 400 words)</w:t>
      </w:r>
    </w:p>
    <w:p w14:paraId="241BCF04" w14:textId="29E5C594" w:rsidR="007B4CD6" w:rsidRPr="00445C90" w:rsidRDefault="007B4CD6" w:rsidP="00905C25">
      <w:pPr>
        <w:pStyle w:val="ListParagraph"/>
        <w:ind w:left="360"/>
        <w:rPr>
          <w:i/>
          <w:iCs/>
          <w:color w:val="808080" w:themeColor="background1" w:themeShade="80"/>
          <w:spacing w:val="0"/>
          <w:sz w:val="21"/>
          <w:szCs w:val="21"/>
        </w:rPr>
      </w:pPr>
      <w:r w:rsidRPr="00445C90">
        <w:rPr>
          <w:i/>
          <w:iCs/>
          <w:color w:val="808080" w:themeColor="background1" w:themeShade="80"/>
          <w:spacing w:val="0"/>
          <w:sz w:val="21"/>
          <w:szCs w:val="21"/>
        </w:rPr>
        <w:t>Judging Criteria (1</w:t>
      </w:r>
      <w:r w:rsidR="00D02F69" w:rsidRPr="00445C90">
        <w:rPr>
          <w:i/>
          <w:iCs/>
          <w:color w:val="808080" w:themeColor="background1" w:themeShade="80"/>
          <w:spacing w:val="0"/>
          <w:sz w:val="21"/>
          <w:szCs w:val="21"/>
        </w:rPr>
        <w:t>4</w:t>
      </w:r>
      <w:r w:rsidRPr="00445C90">
        <w:rPr>
          <w:i/>
          <w:iCs/>
          <w:color w:val="808080" w:themeColor="background1" w:themeShade="80"/>
          <w:spacing w:val="0"/>
          <w:sz w:val="21"/>
          <w:szCs w:val="21"/>
        </w:rPr>
        <w:t xml:space="preserve"> points) —Judges will be evaluating how well the goals address the stated need and to what extent the goals address multiple aspects of sustainability (environmental, economic, social, </w:t>
      </w:r>
      <w:r w:rsidR="00C01FD1" w:rsidRPr="00445C90">
        <w:rPr>
          <w:i/>
          <w:iCs/>
          <w:color w:val="808080" w:themeColor="background1" w:themeShade="80"/>
          <w:spacing w:val="0"/>
          <w:sz w:val="21"/>
          <w:szCs w:val="21"/>
        </w:rPr>
        <w:t xml:space="preserve">and/or </w:t>
      </w:r>
      <w:r w:rsidRPr="00445C90">
        <w:rPr>
          <w:i/>
          <w:iCs/>
          <w:color w:val="808080" w:themeColor="background1" w:themeShade="80"/>
          <w:spacing w:val="0"/>
          <w:sz w:val="21"/>
          <w:szCs w:val="21"/>
        </w:rPr>
        <w:t>animal care)</w:t>
      </w:r>
      <w:r w:rsidR="04B26270" w:rsidRPr="00445C90">
        <w:rPr>
          <w:i/>
          <w:iCs/>
          <w:color w:val="808080" w:themeColor="background1" w:themeShade="80"/>
          <w:spacing w:val="0"/>
          <w:sz w:val="21"/>
          <w:szCs w:val="21"/>
        </w:rPr>
        <w:t>.</w:t>
      </w:r>
      <w:r w:rsidRPr="00445C90">
        <w:rPr>
          <w:i/>
          <w:iCs/>
          <w:color w:val="808080" w:themeColor="background1" w:themeShade="80"/>
          <w:spacing w:val="0"/>
          <w:sz w:val="21"/>
          <w:szCs w:val="21"/>
        </w:rPr>
        <w:t xml:space="preserve"> </w:t>
      </w:r>
    </w:p>
    <w:p w14:paraId="59E19834" w14:textId="77777777" w:rsidR="007B4CD6" w:rsidRPr="002F3D68" w:rsidRDefault="007B4CD6" w:rsidP="007B4CD6">
      <w:pPr>
        <w:pStyle w:val="ListParagraph"/>
        <w:ind w:left="360"/>
        <w:contextualSpacing w:val="0"/>
        <w:rPr>
          <w:spacing w:val="0"/>
          <w:sz w:val="14"/>
          <w:szCs w:val="14"/>
        </w:rPr>
      </w:pPr>
    </w:p>
    <w:p w14:paraId="3E98F53B" w14:textId="63510AD9" w:rsidR="007B4CD6" w:rsidRPr="00445C90" w:rsidRDefault="007B4CD6" w:rsidP="00445C90">
      <w:pPr>
        <w:pStyle w:val="ListParagraph"/>
        <w:numPr>
          <w:ilvl w:val="0"/>
          <w:numId w:val="14"/>
        </w:numPr>
        <w:spacing w:after="60"/>
        <w:ind w:left="0"/>
        <w:contextualSpacing w:val="0"/>
        <w:rPr>
          <w:rFonts w:eastAsia="Arial" w:cs="Arial"/>
          <w:spacing w:val="0"/>
          <w:sz w:val="22"/>
          <w:szCs w:val="22"/>
        </w:rPr>
      </w:pPr>
      <w:r w:rsidRPr="00445C90">
        <w:rPr>
          <w:b/>
          <w:bCs/>
          <w:spacing w:val="0"/>
          <w:sz w:val="22"/>
          <w:szCs w:val="22"/>
        </w:rPr>
        <w:t>Measuring Impacts</w:t>
      </w:r>
      <w:r w:rsidR="27B3B4A8" w:rsidRPr="00445C90">
        <w:rPr>
          <w:b/>
          <w:bCs/>
          <w:spacing w:val="0"/>
          <w:sz w:val="22"/>
          <w:szCs w:val="22"/>
        </w:rPr>
        <w:t>:</w:t>
      </w:r>
      <w:r w:rsidRPr="00445C90">
        <w:rPr>
          <w:b/>
          <w:bCs/>
          <w:spacing w:val="0"/>
          <w:sz w:val="22"/>
          <w:szCs w:val="22"/>
        </w:rPr>
        <w:t xml:space="preserve"> </w:t>
      </w:r>
      <w:r w:rsidRPr="00445C90">
        <w:rPr>
          <w:spacing w:val="0"/>
          <w:sz w:val="22"/>
          <w:szCs w:val="22"/>
        </w:rPr>
        <w:t xml:space="preserve">How did the initiative measure and monitor success related to those goals? How were impacts quantified – whether environmental, economic, social, </w:t>
      </w:r>
      <w:r w:rsidR="009B58D7" w:rsidRPr="00445C90">
        <w:rPr>
          <w:spacing w:val="0"/>
          <w:sz w:val="22"/>
          <w:szCs w:val="22"/>
        </w:rPr>
        <w:t>and/</w:t>
      </w:r>
      <w:r w:rsidRPr="00445C90">
        <w:rPr>
          <w:spacing w:val="0"/>
          <w:sz w:val="22"/>
          <w:szCs w:val="22"/>
        </w:rPr>
        <w:t xml:space="preserve">or animal care related? Describe any monitoring devices, data, tests, software, models, or other approaches used to measure the impact of the initiative. </w:t>
      </w:r>
      <w:r w:rsidR="23CF5C71" w:rsidRPr="00445C90">
        <w:rPr>
          <w:i/>
          <w:iCs/>
          <w:spacing w:val="0"/>
          <w:sz w:val="22"/>
          <w:szCs w:val="22"/>
        </w:rPr>
        <w:t>(limit 400 words</w:t>
      </w:r>
      <w:r w:rsidR="00605A3B" w:rsidRPr="00445C90">
        <w:rPr>
          <w:i/>
          <w:iCs/>
          <w:spacing w:val="0"/>
          <w:sz w:val="22"/>
          <w:szCs w:val="22"/>
        </w:rPr>
        <w:t>)</w:t>
      </w:r>
    </w:p>
    <w:p w14:paraId="0D04B952" w14:textId="46CBA1B4" w:rsidR="007B4CD6" w:rsidRPr="00445C90" w:rsidRDefault="007B4CD6" w:rsidP="00905C25">
      <w:pPr>
        <w:pStyle w:val="ListParagraph"/>
        <w:ind w:left="360"/>
        <w:rPr>
          <w:i/>
          <w:iCs/>
          <w:color w:val="808080" w:themeColor="background1" w:themeShade="80"/>
          <w:spacing w:val="0"/>
          <w:sz w:val="21"/>
          <w:szCs w:val="21"/>
        </w:rPr>
      </w:pPr>
      <w:r w:rsidRPr="00445C90">
        <w:rPr>
          <w:i/>
          <w:iCs/>
          <w:color w:val="808080" w:themeColor="background1" w:themeShade="80"/>
          <w:spacing w:val="0"/>
          <w:sz w:val="21"/>
          <w:szCs w:val="21"/>
        </w:rPr>
        <w:t xml:space="preserve">Judging Criteria (16 points) —Judges will be evaluating how effectively the activities were measured and monitored. </w:t>
      </w:r>
    </w:p>
    <w:p w14:paraId="09462CF3" w14:textId="77777777" w:rsidR="007B4CD6" w:rsidRPr="002F3D68" w:rsidRDefault="007B4CD6" w:rsidP="007B4CD6">
      <w:pPr>
        <w:pStyle w:val="ListParagraph"/>
        <w:ind w:left="360"/>
        <w:contextualSpacing w:val="0"/>
        <w:rPr>
          <w:spacing w:val="0"/>
          <w:sz w:val="12"/>
          <w:szCs w:val="12"/>
        </w:rPr>
      </w:pPr>
    </w:p>
    <w:p w14:paraId="6437158E" w14:textId="2ED047FC" w:rsidR="007B4CD6" w:rsidRPr="00445C90" w:rsidRDefault="007B4CD6" w:rsidP="00445C90">
      <w:pPr>
        <w:pStyle w:val="ListParagraph"/>
        <w:numPr>
          <w:ilvl w:val="0"/>
          <w:numId w:val="14"/>
        </w:numPr>
        <w:spacing w:after="60"/>
        <w:ind w:left="0"/>
        <w:contextualSpacing w:val="0"/>
        <w:rPr>
          <w:rFonts w:eastAsia="Arial" w:cs="Arial"/>
          <w:spacing w:val="0"/>
          <w:sz w:val="22"/>
          <w:szCs w:val="22"/>
        </w:rPr>
      </w:pPr>
      <w:r w:rsidRPr="00445C90">
        <w:rPr>
          <w:b/>
          <w:bCs/>
          <w:spacing w:val="0"/>
          <w:sz w:val="22"/>
          <w:szCs w:val="22"/>
        </w:rPr>
        <w:t>Results</w:t>
      </w:r>
      <w:r w:rsidR="479C30E1" w:rsidRPr="00445C90">
        <w:rPr>
          <w:b/>
          <w:bCs/>
          <w:spacing w:val="0"/>
          <w:sz w:val="22"/>
          <w:szCs w:val="22"/>
        </w:rPr>
        <w:t>:</w:t>
      </w:r>
      <w:r w:rsidRPr="00445C90">
        <w:rPr>
          <w:b/>
          <w:bCs/>
          <w:spacing w:val="0"/>
          <w:sz w:val="22"/>
          <w:szCs w:val="22"/>
        </w:rPr>
        <w:t xml:space="preserve"> </w:t>
      </w:r>
      <w:r w:rsidRPr="00445C90">
        <w:rPr>
          <w:spacing w:val="0"/>
          <w:sz w:val="22"/>
          <w:szCs w:val="22"/>
        </w:rPr>
        <w:t xml:space="preserve">What were the results of the initiative? Include both quantitative measures (e.g. new revenue generated, gallons of water saved) and qualitative descriptions </w:t>
      </w:r>
      <w:r w:rsidR="5CAB43D8" w:rsidRPr="00445C90">
        <w:rPr>
          <w:spacing w:val="0"/>
          <w:sz w:val="22"/>
          <w:szCs w:val="22"/>
        </w:rPr>
        <w:t xml:space="preserve">(e.g. employee morale, or community relations) </w:t>
      </w:r>
      <w:r w:rsidRPr="00445C90">
        <w:rPr>
          <w:spacing w:val="0"/>
          <w:sz w:val="22"/>
          <w:szCs w:val="22"/>
        </w:rPr>
        <w:t>for results that were not quantitatively measured .</w:t>
      </w:r>
      <w:r w:rsidR="12B05ECD" w:rsidRPr="00445C90">
        <w:rPr>
          <w:spacing w:val="0"/>
          <w:sz w:val="22"/>
          <w:szCs w:val="22"/>
        </w:rPr>
        <w:t xml:space="preserve"> </w:t>
      </w:r>
      <w:r w:rsidR="12B05ECD" w:rsidRPr="00445C90">
        <w:rPr>
          <w:i/>
          <w:iCs/>
          <w:spacing w:val="0"/>
          <w:sz w:val="22"/>
          <w:szCs w:val="22"/>
        </w:rPr>
        <w:t>(limit 400 words)</w:t>
      </w:r>
    </w:p>
    <w:p w14:paraId="3042DA07" w14:textId="31049F8C" w:rsidR="007B4CD6" w:rsidRPr="00445C90" w:rsidRDefault="007B4CD6" w:rsidP="00905C25">
      <w:pPr>
        <w:pStyle w:val="ListParagraph"/>
        <w:ind w:left="360"/>
        <w:rPr>
          <w:i/>
          <w:iCs/>
          <w:color w:val="808080" w:themeColor="background1" w:themeShade="80"/>
          <w:spacing w:val="0"/>
          <w:sz w:val="21"/>
          <w:szCs w:val="21"/>
        </w:rPr>
      </w:pPr>
      <w:r w:rsidRPr="00445C90">
        <w:rPr>
          <w:i/>
          <w:iCs/>
          <w:color w:val="808080" w:themeColor="background1" w:themeShade="80"/>
          <w:spacing w:val="0"/>
          <w:sz w:val="21"/>
          <w:szCs w:val="21"/>
        </w:rPr>
        <w:t xml:space="preserve">Judging Criteria (16 points) —Judges will be evaluating the level of benefits achieved and what long-term benefits are foreseen. </w:t>
      </w:r>
    </w:p>
    <w:p w14:paraId="0FB31889" w14:textId="77777777" w:rsidR="007B4CD6" w:rsidRPr="002F3D68" w:rsidRDefault="007B4CD6" w:rsidP="007B4CD6">
      <w:pPr>
        <w:pStyle w:val="ListParagraph"/>
        <w:ind w:left="360"/>
        <w:contextualSpacing w:val="0"/>
        <w:rPr>
          <w:spacing w:val="0"/>
          <w:sz w:val="14"/>
          <w:szCs w:val="14"/>
        </w:rPr>
      </w:pPr>
    </w:p>
    <w:p w14:paraId="64C0F903" w14:textId="526EF4DC" w:rsidR="007B4CD6" w:rsidRPr="00445C90" w:rsidRDefault="007B4CD6" w:rsidP="00445C90">
      <w:pPr>
        <w:pStyle w:val="ListParagraph"/>
        <w:numPr>
          <w:ilvl w:val="0"/>
          <w:numId w:val="14"/>
        </w:numPr>
        <w:spacing w:after="60"/>
        <w:ind w:left="0"/>
        <w:contextualSpacing w:val="0"/>
        <w:rPr>
          <w:rFonts w:eastAsia="Arial" w:cs="Arial"/>
          <w:spacing w:val="0"/>
          <w:sz w:val="22"/>
          <w:szCs w:val="22"/>
        </w:rPr>
      </w:pPr>
      <w:r w:rsidRPr="00445C90">
        <w:rPr>
          <w:b/>
          <w:bCs/>
          <w:spacing w:val="0"/>
          <w:sz w:val="22"/>
          <w:szCs w:val="22"/>
        </w:rPr>
        <w:t>Additional Benefits</w:t>
      </w:r>
      <w:r w:rsidR="0400F78F" w:rsidRPr="00445C90">
        <w:rPr>
          <w:b/>
          <w:bCs/>
          <w:spacing w:val="0"/>
          <w:sz w:val="22"/>
          <w:szCs w:val="22"/>
        </w:rPr>
        <w:t>:</w:t>
      </w:r>
      <w:r w:rsidRPr="00445C90">
        <w:rPr>
          <w:b/>
          <w:bCs/>
          <w:spacing w:val="0"/>
          <w:sz w:val="22"/>
          <w:szCs w:val="22"/>
        </w:rPr>
        <w:t xml:space="preserve"> </w:t>
      </w:r>
      <w:r w:rsidRPr="00445C90">
        <w:rPr>
          <w:spacing w:val="0"/>
          <w:sz w:val="22"/>
          <w:szCs w:val="22"/>
        </w:rPr>
        <w:t>Did the initiative result in additional benefits in other areas</w:t>
      </w:r>
      <w:r w:rsidR="6DDC0372" w:rsidRPr="00445C90">
        <w:rPr>
          <w:spacing w:val="0"/>
          <w:sz w:val="22"/>
          <w:szCs w:val="22"/>
        </w:rPr>
        <w:t xml:space="preserve"> - either intended or unintended?</w:t>
      </w:r>
      <w:r w:rsidRPr="00445C90">
        <w:rPr>
          <w:spacing w:val="0"/>
          <w:sz w:val="22"/>
          <w:szCs w:val="22"/>
        </w:rPr>
        <w:t xml:space="preserve"> How did the initiative create a positive perception of the nominated dairy within the local community? How did the initiative create a </w:t>
      </w:r>
      <w:r w:rsidR="0D7C259F" w:rsidRPr="00445C90">
        <w:rPr>
          <w:spacing w:val="0"/>
          <w:sz w:val="22"/>
          <w:szCs w:val="22"/>
        </w:rPr>
        <w:t xml:space="preserve">positive </w:t>
      </w:r>
      <w:r w:rsidRPr="00445C90">
        <w:rPr>
          <w:spacing w:val="0"/>
          <w:sz w:val="22"/>
          <w:szCs w:val="22"/>
        </w:rPr>
        <w:t xml:space="preserve">perception of dairy for the broader public? </w:t>
      </w:r>
      <w:r w:rsidR="361B522F" w:rsidRPr="00445C90">
        <w:rPr>
          <w:i/>
          <w:iCs/>
          <w:spacing w:val="0"/>
          <w:sz w:val="22"/>
          <w:szCs w:val="22"/>
        </w:rPr>
        <w:t>(limit 400 words</w:t>
      </w:r>
      <w:r w:rsidR="00137575" w:rsidRPr="00445C90">
        <w:rPr>
          <w:i/>
          <w:iCs/>
          <w:spacing w:val="0"/>
          <w:sz w:val="22"/>
          <w:szCs w:val="22"/>
        </w:rPr>
        <w:t>)</w:t>
      </w:r>
    </w:p>
    <w:p w14:paraId="5A1DDF99" w14:textId="7CC8E286" w:rsidR="007B4CD6" w:rsidRPr="00445C90" w:rsidRDefault="007B4CD6" w:rsidP="00905C25">
      <w:pPr>
        <w:pStyle w:val="ListParagraph"/>
        <w:ind w:left="360"/>
        <w:rPr>
          <w:i/>
          <w:iCs/>
          <w:color w:val="808080" w:themeColor="background1" w:themeShade="80"/>
          <w:spacing w:val="0"/>
          <w:sz w:val="21"/>
          <w:szCs w:val="21"/>
        </w:rPr>
      </w:pPr>
      <w:r w:rsidRPr="00445C90">
        <w:rPr>
          <w:i/>
          <w:iCs/>
          <w:color w:val="808080" w:themeColor="background1" w:themeShade="80"/>
          <w:spacing w:val="0"/>
          <w:sz w:val="21"/>
          <w:szCs w:val="21"/>
        </w:rPr>
        <w:t>Judging Criteria (8 points) —Judges will be evaluating the level of additional benefits achieved and how the initiative created a positive perception</w:t>
      </w:r>
      <w:r w:rsidR="47154D39" w:rsidRPr="00445C90">
        <w:rPr>
          <w:i/>
          <w:iCs/>
          <w:color w:val="808080" w:themeColor="background1" w:themeShade="80"/>
          <w:spacing w:val="0"/>
          <w:sz w:val="21"/>
          <w:szCs w:val="21"/>
        </w:rPr>
        <w:t>.</w:t>
      </w:r>
      <w:r w:rsidRPr="00445C90">
        <w:rPr>
          <w:i/>
          <w:iCs/>
          <w:color w:val="808080" w:themeColor="background1" w:themeShade="80"/>
          <w:spacing w:val="0"/>
          <w:sz w:val="21"/>
          <w:szCs w:val="21"/>
        </w:rPr>
        <w:t xml:space="preserve"> </w:t>
      </w:r>
    </w:p>
    <w:p w14:paraId="41A71ABA" w14:textId="77777777" w:rsidR="00905C25" w:rsidRPr="002F3D68" w:rsidRDefault="00905C25" w:rsidP="002C1B52">
      <w:pPr>
        <w:pStyle w:val="ListParagraph"/>
        <w:ind w:left="360"/>
        <w:rPr>
          <w:i/>
          <w:iCs/>
          <w:spacing w:val="0"/>
          <w:sz w:val="14"/>
          <w:szCs w:val="14"/>
        </w:rPr>
      </w:pPr>
    </w:p>
    <w:p w14:paraId="734E7279" w14:textId="6FEE85EE" w:rsidR="00B22488" w:rsidRPr="00445C90" w:rsidRDefault="00B603AF" w:rsidP="00445C90">
      <w:pPr>
        <w:pStyle w:val="ListParagraph"/>
        <w:numPr>
          <w:ilvl w:val="0"/>
          <w:numId w:val="14"/>
        </w:numPr>
        <w:spacing w:after="60"/>
        <w:ind w:left="0"/>
        <w:contextualSpacing w:val="0"/>
        <w:rPr>
          <w:i/>
          <w:iCs/>
          <w:spacing w:val="0"/>
          <w:sz w:val="22"/>
          <w:szCs w:val="22"/>
        </w:rPr>
      </w:pPr>
      <w:r w:rsidRPr="00445C90">
        <w:rPr>
          <w:b/>
          <w:bCs/>
          <w:spacing w:val="0"/>
          <w:sz w:val="22"/>
          <w:szCs w:val="22"/>
        </w:rPr>
        <w:t xml:space="preserve">Additional </w:t>
      </w:r>
      <w:r w:rsidR="29986DBA" w:rsidRPr="00445C90">
        <w:rPr>
          <w:b/>
          <w:bCs/>
          <w:spacing w:val="0"/>
          <w:sz w:val="22"/>
          <w:szCs w:val="22"/>
        </w:rPr>
        <w:t>D</w:t>
      </w:r>
      <w:r w:rsidRPr="00445C90">
        <w:rPr>
          <w:b/>
          <w:bCs/>
          <w:spacing w:val="0"/>
          <w:sz w:val="22"/>
          <w:szCs w:val="22"/>
        </w:rPr>
        <w:t xml:space="preserve">ata and </w:t>
      </w:r>
      <w:r w:rsidR="0E2146D0" w:rsidRPr="00445C90">
        <w:rPr>
          <w:b/>
          <w:bCs/>
          <w:spacing w:val="0"/>
          <w:sz w:val="22"/>
          <w:szCs w:val="22"/>
        </w:rPr>
        <w:t>M</w:t>
      </w:r>
      <w:r w:rsidRPr="00445C90">
        <w:rPr>
          <w:b/>
          <w:bCs/>
          <w:spacing w:val="0"/>
          <w:sz w:val="22"/>
          <w:szCs w:val="22"/>
        </w:rPr>
        <w:t>easurement</w:t>
      </w:r>
      <w:r w:rsidR="64680BA0" w:rsidRPr="00445C90">
        <w:rPr>
          <w:b/>
          <w:bCs/>
          <w:spacing w:val="0"/>
          <w:sz w:val="22"/>
          <w:szCs w:val="22"/>
        </w:rPr>
        <w:t>:</w:t>
      </w:r>
      <w:r w:rsidRPr="00445C90">
        <w:rPr>
          <w:spacing w:val="0"/>
          <w:sz w:val="22"/>
          <w:szCs w:val="22"/>
        </w:rPr>
        <w:t xml:space="preserve"> </w:t>
      </w:r>
      <w:r w:rsidR="00B22488" w:rsidRPr="00445C90">
        <w:rPr>
          <w:spacing w:val="0"/>
          <w:sz w:val="22"/>
          <w:szCs w:val="22"/>
        </w:rPr>
        <w:t>Please provide additional data and measurement to support your results. Data and proof of sustainability improvement is encouraged and will be used to support the judges</w:t>
      </w:r>
      <w:r w:rsidR="4755F7C2" w:rsidRPr="00445C90">
        <w:rPr>
          <w:spacing w:val="0"/>
          <w:sz w:val="22"/>
          <w:szCs w:val="22"/>
        </w:rPr>
        <w:t>’</w:t>
      </w:r>
      <w:r w:rsidR="00B22488" w:rsidRPr="00445C90">
        <w:rPr>
          <w:spacing w:val="0"/>
          <w:sz w:val="22"/>
          <w:szCs w:val="22"/>
        </w:rPr>
        <w:t xml:space="preserve"> decisions in evaluating the above responses. (You will also have the opportunity to upload a document after completion of the nomination responses.)</w:t>
      </w:r>
    </w:p>
    <w:p w14:paraId="7B599FB1" w14:textId="3B55A491" w:rsidR="00B603AF" w:rsidRPr="00445C90" w:rsidRDefault="00B603AF" w:rsidP="00B22488">
      <w:pPr>
        <w:pStyle w:val="ListParagraph"/>
        <w:ind w:left="360"/>
        <w:contextualSpacing w:val="0"/>
        <w:rPr>
          <w:i/>
          <w:iCs/>
          <w:color w:val="808080" w:themeColor="background1" w:themeShade="80"/>
          <w:spacing w:val="0"/>
          <w:sz w:val="21"/>
          <w:szCs w:val="21"/>
        </w:rPr>
      </w:pPr>
      <w:r w:rsidRPr="00445C90">
        <w:rPr>
          <w:i/>
          <w:iCs/>
          <w:color w:val="808080" w:themeColor="background1" w:themeShade="80"/>
          <w:spacing w:val="0"/>
          <w:sz w:val="21"/>
          <w:szCs w:val="21"/>
        </w:rPr>
        <w:lastRenderedPageBreak/>
        <w:t xml:space="preserve">Judging Criteria (0 points) — </w:t>
      </w:r>
      <w:r w:rsidR="46310BD5" w:rsidRPr="00445C90">
        <w:rPr>
          <w:i/>
          <w:iCs/>
          <w:color w:val="808080" w:themeColor="background1" w:themeShade="80"/>
          <w:spacing w:val="0"/>
          <w:sz w:val="21"/>
          <w:szCs w:val="21"/>
        </w:rPr>
        <w:t>N</w:t>
      </w:r>
      <w:r w:rsidRPr="00445C90">
        <w:rPr>
          <w:i/>
          <w:iCs/>
          <w:color w:val="808080" w:themeColor="background1" w:themeShade="80"/>
          <w:spacing w:val="0"/>
          <w:sz w:val="21"/>
          <w:szCs w:val="21"/>
        </w:rPr>
        <w:t xml:space="preserve">o additional points will be given </w:t>
      </w:r>
      <w:r w:rsidR="5EE791F2" w:rsidRPr="00445C90">
        <w:rPr>
          <w:i/>
          <w:iCs/>
          <w:color w:val="808080" w:themeColor="background1" w:themeShade="80"/>
          <w:spacing w:val="0"/>
          <w:sz w:val="21"/>
          <w:szCs w:val="21"/>
        </w:rPr>
        <w:t xml:space="preserve">for </w:t>
      </w:r>
      <w:r w:rsidR="00675A72" w:rsidRPr="00445C90">
        <w:rPr>
          <w:i/>
          <w:iCs/>
          <w:color w:val="808080" w:themeColor="background1" w:themeShade="80"/>
          <w:spacing w:val="0"/>
          <w:sz w:val="21"/>
          <w:szCs w:val="21"/>
        </w:rPr>
        <w:t>this information</w:t>
      </w:r>
      <w:r w:rsidR="5EE791F2" w:rsidRPr="00445C90">
        <w:rPr>
          <w:i/>
          <w:iCs/>
          <w:color w:val="808080" w:themeColor="background1" w:themeShade="80"/>
          <w:spacing w:val="0"/>
          <w:sz w:val="21"/>
          <w:szCs w:val="21"/>
        </w:rPr>
        <w:t>.</w:t>
      </w:r>
    </w:p>
    <w:p w14:paraId="0301D575" w14:textId="77777777" w:rsidR="00711F4E" w:rsidRPr="00ED58B6" w:rsidRDefault="00711F4E" w:rsidP="005429CD">
      <w:pPr>
        <w:pStyle w:val="ListParagraph"/>
        <w:ind w:left="360"/>
      </w:pPr>
    </w:p>
    <w:p w14:paraId="6C2744AF" w14:textId="77777777" w:rsidR="00875685" w:rsidRPr="00197C08" w:rsidRDefault="00875685" w:rsidP="00875685">
      <w:pPr>
        <w:shd w:val="clear" w:color="auto" w:fill="FBD4B4"/>
        <w:spacing w:before="60" w:after="60"/>
        <w:ind w:left="-450" w:right="-446" w:firstLine="450"/>
        <w:rPr>
          <w:b/>
          <w:sz w:val="6"/>
          <w:szCs w:val="6"/>
        </w:rPr>
      </w:pPr>
    </w:p>
    <w:p w14:paraId="3982D1C1" w14:textId="77777777" w:rsidR="00875685" w:rsidRDefault="00875685" w:rsidP="00875685">
      <w:pPr>
        <w:shd w:val="clear" w:color="auto" w:fill="FBD4B4"/>
        <w:spacing w:before="60" w:after="60"/>
        <w:ind w:left="-450" w:right="-446" w:firstLine="450"/>
        <w:jc w:val="center"/>
        <w:rPr>
          <w:b/>
          <w:sz w:val="28"/>
          <w:szCs w:val="28"/>
        </w:rPr>
      </w:pPr>
      <w:r w:rsidRPr="003D0A84">
        <w:rPr>
          <w:b/>
          <w:sz w:val="28"/>
          <w:szCs w:val="28"/>
        </w:rPr>
        <w:t>Section 5 — Lessons Learned and Replication</w:t>
      </w:r>
    </w:p>
    <w:p w14:paraId="6AB5AD68" w14:textId="77777777" w:rsidR="00875685" w:rsidRPr="00197C08" w:rsidRDefault="00875685" w:rsidP="00875685">
      <w:pPr>
        <w:shd w:val="clear" w:color="auto" w:fill="FBD4B4"/>
        <w:spacing w:before="60" w:after="60"/>
        <w:ind w:left="-450" w:right="-446" w:firstLine="450"/>
        <w:rPr>
          <w:b/>
          <w:sz w:val="6"/>
          <w:szCs w:val="6"/>
        </w:rPr>
      </w:pPr>
    </w:p>
    <w:p w14:paraId="42A9AF69" w14:textId="77777777" w:rsidR="00875685" w:rsidRPr="00875685" w:rsidRDefault="00875685" w:rsidP="00875685">
      <w:pPr>
        <w:pStyle w:val="ListParagraph"/>
        <w:ind w:left="0"/>
        <w:rPr>
          <w:b/>
          <w:sz w:val="14"/>
          <w:szCs w:val="14"/>
        </w:rPr>
      </w:pPr>
    </w:p>
    <w:p w14:paraId="41CEFFC0" w14:textId="232E4F6C" w:rsidR="007A267F" w:rsidRPr="00875685" w:rsidRDefault="007A267F" w:rsidP="00875685">
      <w:pPr>
        <w:pStyle w:val="ListParagraph"/>
        <w:numPr>
          <w:ilvl w:val="0"/>
          <w:numId w:val="21"/>
        </w:numPr>
        <w:spacing w:after="60"/>
        <w:ind w:left="0"/>
        <w:contextualSpacing w:val="0"/>
        <w:rPr>
          <w:b/>
          <w:spacing w:val="0"/>
          <w:sz w:val="22"/>
          <w:szCs w:val="22"/>
        </w:rPr>
      </w:pPr>
      <w:r w:rsidRPr="00875685">
        <w:rPr>
          <w:b/>
          <w:spacing w:val="0"/>
          <w:sz w:val="22"/>
          <w:szCs w:val="22"/>
        </w:rPr>
        <w:t xml:space="preserve">Lessons Learned:  </w:t>
      </w:r>
      <w:r w:rsidRPr="00875685">
        <w:rPr>
          <w:spacing w:val="0"/>
          <w:sz w:val="22"/>
          <w:szCs w:val="22"/>
        </w:rPr>
        <w:t xml:space="preserve">What worked well in this project and what would you do differently?  How can others in the dairy community learn from this example?  </w:t>
      </w:r>
      <w:r w:rsidRPr="00875685">
        <w:rPr>
          <w:i/>
          <w:spacing w:val="0"/>
          <w:sz w:val="22"/>
          <w:szCs w:val="22"/>
        </w:rPr>
        <w:t>(limit 150 words)</w:t>
      </w:r>
    </w:p>
    <w:p w14:paraId="63696643" w14:textId="33E9B9E5" w:rsidR="007A267F" w:rsidRPr="00875685" w:rsidRDefault="007A267F" w:rsidP="00137575">
      <w:pPr>
        <w:pStyle w:val="ListParagraph"/>
        <w:ind w:left="360" w:right="-180"/>
        <w:rPr>
          <w:i/>
          <w:iCs/>
          <w:color w:val="808080" w:themeColor="background1" w:themeShade="80"/>
          <w:spacing w:val="0"/>
          <w:sz w:val="21"/>
          <w:szCs w:val="21"/>
        </w:rPr>
      </w:pPr>
      <w:r w:rsidRPr="00875685">
        <w:rPr>
          <w:i/>
          <w:iCs/>
          <w:color w:val="808080" w:themeColor="background1" w:themeShade="80"/>
          <w:spacing w:val="0"/>
          <w:sz w:val="21"/>
          <w:szCs w:val="21"/>
        </w:rPr>
        <w:t xml:space="preserve">Judging Criteria (6 points) — Judges will be evaluating what the nominee learned from the project.  </w:t>
      </w:r>
    </w:p>
    <w:p w14:paraId="5D850030" w14:textId="77777777" w:rsidR="007A267F" w:rsidRPr="00875685" w:rsidRDefault="007A267F" w:rsidP="007A267F">
      <w:pPr>
        <w:pStyle w:val="ListParagraph"/>
        <w:ind w:left="360"/>
        <w:rPr>
          <w:i/>
          <w:spacing w:val="0"/>
          <w:sz w:val="22"/>
          <w:szCs w:val="22"/>
        </w:rPr>
      </w:pPr>
    </w:p>
    <w:p w14:paraId="52652833" w14:textId="040C1691" w:rsidR="007A267F" w:rsidRPr="00875685" w:rsidRDefault="007A267F" w:rsidP="00875685">
      <w:pPr>
        <w:pStyle w:val="ListParagraph"/>
        <w:numPr>
          <w:ilvl w:val="0"/>
          <w:numId w:val="21"/>
        </w:numPr>
        <w:spacing w:after="60"/>
        <w:ind w:left="0"/>
        <w:contextualSpacing w:val="0"/>
        <w:rPr>
          <w:b/>
          <w:bCs/>
          <w:spacing w:val="0"/>
          <w:sz w:val="22"/>
          <w:szCs w:val="22"/>
        </w:rPr>
      </w:pPr>
      <w:r w:rsidRPr="00875685">
        <w:rPr>
          <w:b/>
          <w:bCs/>
          <w:spacing w:val="0"/>
          <w:sz w:val="22"/>
          <w:szCs w:val="22"/>
        </w:rPr>
        <w:t xml:space="preserve">Communicating Lessons Learned and Outcomes:  </w:t>
      </w:r>
      <w:r w:rsidRPr="00875685">
        <w:rPr>
          <w:spacing w:val="0"/>
          <w:sz w:val="22"/>
          <w:szCs w:val="22"/>
        </w:rPr>
        <w:t>To what extent has the nominee communicated with others to inform continuous improvement in the industry?  How were project outcomes shared with the community, customers</w:t>
      </w:r>
      <w:r w:rsidR="39262898" w:rsidRPr="00875685">
        <w:rPr>
          <w:spacing w:val="0"/>
          <w:sz w:val="22"/>
          <w:szCs w:val="22"/>
        </w:rPr>
        <w:t>,</w:t>
      </w:r>
      <w:r w:rsidRPr="00875685">
        <w:rPr>
          <w:spacing w:val="0"/>
          <w:sz w:val="22"/>
          <w:szCs w:val="22"/>
        </w:rPr>
        <w:t xml:space="preserve"> and consumers?  </w:t>
      </w:r>
      <w:r w:rsidRPr="00875685">
        <w:rPr>
          <w:i/>
          <w:iCs/>
          <w:spacing w:val="0"/>
          <w:sz w:val="22"/>
          <w:szCs w:val="22"/>
        </w:rPr>
        <w:t>(limit 150 words)</w:t>
      </w:r>
    </w:p>
    <w:p w14:paraId="33A27C6B" w14:textId="77777777" w:rsidR="007A267F" w:rsidRPr="00875685" w:rsidRDefault="007A267F" w:rsidP="007A267F">
      <w:pPr>
        <w:pStyle w:val="ListParagraph"/>
        <w:ind w:left="360"/>
        <w:rPr>
          <w:i/>
          <w:color w:val="808080" w:themeColor="background1" w:themeShade="80"/>
          <w:spacing w:val="0"/>
          <w:sz w:val="21"/>
          <w:szCs w:val="21"/>
        </w:rPr>
      </w:pPr>
      <w:r w:rsidRPr="00875685">
        <w:rPr>
          <w:i/>
          <w:color w:val="808080" w:themeColor="background1" w:themeShade="80"/>
          <w:spacing w:val="0"/>
          <w:sz w:val="21"/>
          <w:szCs w:val="21"/>
        </w:rPr>
        <w:t xml:space="preserve">Judging Criteria (6 points) — Judges will be evaluating what the nominee learned from the project and how these takeaways were shared with farmers and others.  </w:t>
      </w:r>
    </w:p>
    <w:p w14:paraId="52E15F3F" w14:textId="77777777" w:rsidR="00224FD2" w:rsidRPr="00875685" w:rsidRDefault="00224FD2" w:rsidP="005429CD">
      <w:pPr>
        <w:ind w:left="720"/>
        <w:rPr>
          <w:spacing w:val="0"/>
          <w:sz w:val="22"/>
          <w:szCs w:val="22"/>
        </w:rPr>
      </w:pPr>
    </w:p>
    <w:p w14:paraId="2B0FC316" w14:textId="7FB0D5C9" w:rsidR="003B1FEA" w:rsidRPr="00875685" w:rsidRDefault="003B1FEA" w:rsidP="00875685">
      <w:pPr>
        <w:pStyle w:val="ListParagraph"/>
        <w:numPr>
          <w:ilvl w:val="0"/>
          <w:numId w:val="21"/>
        </w:numPr>
        <w:spacing w:after="60"/>
        <w:ind w:left="0"/>
        <w:contextualSpacing w:val="0"/>
        <w:rPr>
          <w:i/>
          <w:iCs/>
          <w:spacing w:val="0"/>
          <w:sz w:val="22"/>
          <w:szCs w:val="22"/>
        </w:rPr>
      </w:pPr>
      <w:r w:rsidRPr="00875685">
        <w:rPr>
          <w:b/>
          <w:bCs/>
          <w:spacing w:val="0"/>
          <w:sz w:val="22"/>
          <w:szCs w:val="22"/>
        </w:rPr>
        <w:t xml:space="preserve">Replication: </w:t>
      </w:r>
      <w:r w:rsidRPr="00875685">
        <w:rPr>
          <w:spacing w:val="0"/>
          <w:sz w:val="22"/>
          <w:szCs w:val="22"/>
        </w:rPr>
        <w:t xml:space="preserve">Explain the benefit and relevance of </w:t>
      </w:r>
      <w:r w:rsidR="00870C8F" w:rsidRPr="00875685">
        <w:rPr>
          <w:spacing w:val="0"/>
          <w:sz w:val="22"/>
          <w:szCs w:val="22"/>
        </w:rPr>
        <w:t xml:space="preserve">this </w:t>
      </w:r>
      <w:r w:rsidRPr="00875685">
        <w:rPr>
          <w:spacing w:val="0"/>
          <w:sz w:val="22"/>
          <w:szCs w:val="22"/>
        </w:rPr>
        <w:t xml:space="preserve">work to the dairy </w:t>
      </w:r>
      <w:r w:rsidR="000250A0" w:rsidRPr="00875685">
        <w:rPr>
          <w:spacing w:val="0"/>
          <w:sz w:val="22"/>
          <w:szCs w:val="22"/>
        </w:rPr>
        <w:t>community</w:t>
      </w:r>
      <w:r w:rsidRPr="00875685">
        <w:rPr>
          <w:spacing w:val="0"/>
          <w:sz w:val="22"/>
          <w:szCs w:val="22"/>
        </w:rPr>
        <w:t xml:space="preserve">, other dairy </w:t>
      </w:r>
      <w:r w:rsidR="009B1D47" w:rsidRPr="00875685">
        <w:rPr>
          <w:spacing w:val="0"/>
          <w:sz w:val="22"/>
          <w:szCs w:val="22"/>
        </w:rPr>
        <w:t>producers</w:t>
      </w:r>
      <w:r w:rsidRPr="00875685">
        <w:rPr>
          <w:spacing w:val="0"/>
          <w:sz w:val="22"/>
          <w:szCs w:val="22"/>
        </w:rPr>
        <w:t xml:space="preserve">, </w:t>
      </w:r>
      <w:r w:rsidR="00870C8F" w:rsidRPr="00875685">
        <w:rPr>
          <w:spacing w:val="0"/>
          <w:sz w:val="22"/>
          <w:szCs w:val="22"/>
        </w:rPr>
        <w:t xml:space="preserve">the </w:t>
      </w:r>
      <w:r w:rsidRPr="00875685">
        <w:rPr>
          <w:spacing w:val="0"/>
          <w:sz w:val="22"/>
          <w:szCs w:val="22"/>
        </w:rPr>
        <w:t xml:space="preserve">local community and/or other stakeholders. What future plans </w:t>
      </w:r>
      <w:r w:rsidR="00870C8F" w:rsidRPr="00875685">
        <w:rPr>
          <w:spacing w:val="0"/>
          <w:sz w:val="22"/>
          <w:szCs w:val="22"/>
        </w:rPr>
        <w:t xml:space="preserve">exist </w:t>
      </w:r>
      <w:r w:rsidRPr="00875685">
        <w:rPr>
          <w:spacing w:val="0"/>
          <w:sz w:val="22"/>
          <w:szCs w:val="22"/>
        </w:rPr>
        <w:t>to maintain</w:t>
      </w:r>
      <w:r w:rsidR="00CF652F" w:rsidRPr="00875685">
        <w:rPr>
          <w:spacing w:val="0"/>
          <w:sz w:val="22"/>
          <w:szCs w:val="22"/>
        </w:rPr>
        <w:t>,</w:t>
      </w:r>
      <w:r w:rsidRPr="00875685">
        <w:rPr>
          <w:spacing w:val="0"/>
          <w:sz w:val="22"/>
          <w:szCs w:val="22"/>
        </w:rPr>
        <w:t xml:space="preserve"> improve</w:t>
      </w:r>
      <w:r w:rsidR="70013017" w:rsidRPr="00875685">
        <w:rPr>
          <w:spacing w:val="0"/>
          <w:sz w:val="22"/>
          <w:szCs w:val="22"/>
        </w:rPr>
        <w:t>,</w:t>
      </w:r>
      <w:r w:rsidRPr="00875685">
        <w:rPr>
          <w:spacing w:val="0"/>
          <w:sz w:val="22"/>
          <w:szCs w:val="22"/>
        </w:rPr>
        <w:t xml:space="preserve"> or build on these efforts? How can the project, program</w:t>
      </w:r>
      <w:r w:rsidR="309458ED" w:rsidRPr="00875685">
        <w:rPr>
          <w:spacing w:val="0"/>
          <w:sz w:val="22"/>
          <w:szCs w:val="22"/>
        </w:rPr>
        <w:t>,</w:t>
      </w:r>
      <w:r w:rsidRPr="00875685">
        <w:rPr>
          <w:spacing w:val="0"/>
          <w:sz w:val="22"/>
          <w:szCs w:val="22"/>
        </w:rPr>
        <w:t xml:space="preserve"> or practice be adopted by others?</w:t>
      </w:r>
      <w:r w:rsidR="00E02C52" w:rsidRPr="00875685">
        <w:rPr>
          <w:spacing w:val="0"/>
          <w:sz w:val="22"/>
          <w:szCs w:val="22"/>
        </w:rPr>
        <w:t xml:space="preserve"> What would be needed to make replication and scalability more feasible for others?</w:t>
      </w:r>
      <w:r w:rsidRPr="00875685">
        <w:rPr>
          <w:spacing w:val="0"/>
          <w:sz w:val="22"/>
          <w:szCs w:val="22"/>
        </w:rPr>
        <w:t xml:space="preserve"> </w:t>
      </w:r>
      <w:r w:rsidR="00170258" w:rsidRPr="00875685">
        <w:rPr>
          <w:i/>
          <w:iCs/>
          <w:spacing w:val="0"/>
          <w:sz w:val="22"/>
          <w:szCs w:val="22"/>
        </w:rPr>
        <w:t>(limit 200 words)</w:t>
      </w:r>
    </w:p>
    <w:p w14:paraId="44D6A970" w14:textId="77777777" w:rsidR="00224FD2" w:rsidRPr="00875685" w:rsidRDefault="00224FD2" w:rsidP="00A37751">
      <w:pPr>
        <w:pStyle w:val="ListParagraph"/>
        <w:spacing w:after="120"/>
        <w:ind w:left="360"/>
        <w:contextualSpacing w:val="0"/>
        <w:rPr>
          <w:i/>
          <w:color w:val="808080" w:themeColor="background1" w:themeShade="80"/>
          <w:spacing w:val="0"/>
          <w:sz w:val="21"/>
          <w:szCs w:val="21"/>
        </w:rPr>
      </w:pPr>
      <w:r w:rsidRPr="00875685">
        <w:rPr>
          <w:i/>
          <w:color w:val="808080" w:themeColor="background1" w:themeShade="80"/>
          <w:spacing w:val="0"/>
          <w:sz w:val="21"/>
          <w:szCs w:val="21"/>
        </w:rPr>
        <w:t xml:space="preserve">Judging Criteria (12 points) </w:t>
      </w:r>
      <w:r w:rsidR="006140C1" w:rsidRPr="00875685">
        <w:rPr>
          <w:i/>
          <w:color w:val="808080" w:themeColor="background1" w:themeShade="80"/>
          <w:spacing w:val="0"/>
          <w:sz w:val="21"/>
          <w:szCs w:val="21"/>
        </w:rPr>
        <w:t>—</w:t>
      </w:r>
      <w:r w:rsidRPr="00875685">
        <w:rPr>
          <w:i/>
          <w:color w:val="808080" w:themeColor="background1" w:themeShade="80"/>
          <w:spacing w:val="0"/>
          <w:sz w:val="21"/>
          <w:szCs w:val="21"/>
        </w:rPr>
        <w:t xml:space="preserve"> </w:t>
      </w:r>
      <w:r w:rsidR="006140C1" w:rsidRPr="00875685">
        <w:rPr>
          <w:i/>
          <w:color w:val="808080" w:themeColor="background1" w:themeShade="80"/>
          <w:spacing w:val="0"/>
          <w:sz w:val="21"/>
          <w:szCs w:val="21"/>
        </w:rPr>
        <w:t>Judges</w:t>
      </w:r>
      <w:r w:rsidRPr="00875685">
        <w:rPr>
          <w:i/>
          <w:color w:val="808080" w:themeColor="background1" w:themeShade="80"/>
          <w:spacing w:val="0"/>
          <w:sz w:val="21"/>
          <w:szCs w:val="21"/>
        </w:rPr>
        <w:t xml:space="preserve"> will be evaluating </w:t>
      </w:r>
      <w:r w:rsidR="00C10A43" w:rsidRPr="00875685">
        <w:rPr>
          <w:i/>
          <w:color w:val="808080" w:themeColor="background1" w:themeShade="80"/>
          <w:spacing w:val="0"/>
          <w:sz w:val="21"/>
          <w:szCs w:val="21"/>
        </w:rPr>
        <w:t>the project’s</w:t>
      </w:r>
      <w:r w:rsidR="000250A0" w:rsidRPr="00875685">
        <w:rPr>
          <w:i/>
          <w:color w:val="808080" w:themeColor="background1" w:themeShade="80"/>
          <w:spacing w:val="0"/>
          <w:sz w:val="21"/>
          <w:szCs w:val="21"/>
        </w:rPr>
        <w:t xml:space="preserve"> long-term relevancy and value, as well as its potential for</w:t>
      </w:r>
      <w:r w:rsidR="009B1D47" w:rsidRPr="00875685">
        <w:rPr>
          <w:i/>
          <w:color w:val="808080" w:themeColor="background1" w:themeShade="80"/>
          <w:spacing w:val="0"/>
          <w:sz w:val="21"/>
          <w:szCs w:val="21"/>
        </w:rPr>
        <w:t xml:space="preserve"> </w:t>
      </w:r>
      <w:r w:rsidR="000250A0" w:rsidRPr="00875685">
        <w:rPr>
          <w:i/>
          <w:color w:val="808080" w:themeColor="background1" w:themeShade="80"/>
          <w:spacing w:val="0"/>
          <w:sz w:val="21"/>
          <w:szCs w:val="21"/>
        </w:rPr>
        <w:t>replication.</w:t>
      </w:r>
    </w:p>
    <w:p w14:paraId="7A2F1370" w14:textId="11BECBF6" w:rsidR="00224FD2" w:rsidRPr="00ED58B6" w:rsidRDefault="00224FD2" w:rsidP="00137575">
      <w:pPr>
        <w:tabs>
          <w:tab w:val="left" w:pos="4305"/>
        </w:tabs>
      </w:pPr>
    </w:p>
    <w:p w14:paraId="022400A2" w14:textId="77777777" w:rsidR="00A37751" w:rsidRPr="00A97235" w:rsidRDefault="00A37751" w:rsidP="00A37751">
      <w:pPr>
        <w:shd w:val="clear" w:color="auto" w:fill="92CDDC"/>
        <w:autoSpaceDE w:val="0"/>
        <w:autoSpaceDN w:val="0"/>
        <w:adjustRightInd w:val="0"/>
        <w:spacing w:before="60" w:after="60"/>
        <w:ind w:left="-450" w:right="-446"/>
        <w:rPr>
          <w:b/>
          <w:sz w:val="6"/>
          <w:szCs w:val="6"/>
        </w:rPr>
      </w:pPr>
    </w:p>
    <w:p w14:paraId="3A38F1B6" w14:textId="77777777" w:rsidR="00A37751" w:rsidRDefault="00A37751" w:rsidP="00A37751">
      <w:pPr>
        <w:shd w:val="clear" w:color="auto" w:fill="92CDDC"/>
        <w:autoSpaceDE w:val="0"/>
        <w:autoSpaceDN w:val="0"/>
        <w:adjustRightInd w:val="0"/>
        <w:spacing w:before="60" w:after="60"/>
        <w:ind w:left="-450" w:right="-446"/>
        <w:jc w:val="center"/>
        <w:rPr>
          <w:b/>
          <w:sz w:val="28"/>
          <w:szCs w:val="28"/>
        </w:rPr>
      </w:pPr>
      <w:r w:rsidRPr="003D0A84">
        <w:rPr>
          <w:b/>
          <w:sz w:val="28"/>
          <w:szCs w:val="28"/>
        </w:rPr>
        <w:t xml:space="preserve">Section 6 </w:t>
      </w:r>
      <w:r w:rsidRPr="003D0A84">
        <w:rPr>
          <w:rFonts w:cs="Arial"/>
          <w:b/>
          <w:i/>
          <w:sz w:val="28"/>
          <w:szCs w:val="28"/>
        </w:rPr>
        <w:t>—</w:t>
      </w:r>
      <w:r w:rsidRPr="003D0A84">
        <w:rPr>
          <w:b/>
          <w:sz w:val="28"/>
          <w:szCs w:val="28"/>
        </w:rPr>
        <w:t xml:space="preserve"> </w:t>
      </w:r>
      <w:r>
        <w:rPr>
          <w:b/>
          <w:sz w:val="28"/>
          <w:szCs w:val="28"/>
        </w:rPr>
        <w:t>References</w:t>
      </w:r>
    </w:p>
    <w:p w14:paraId="359DA910" w14:textId="77777777" w:rsidR="00A37751" w:rsidRPr="00A97235" w:rsidRDefault="00A37751" w:rsidP="00A37751">
      <w:pPr>
        <w:shd w:val="clear" w:color="auto" w:fill="92CDDC"/>
        <w:autoSpaceDE w:val="0"/>
        <w:autoSpaceDN w:val="0"/>
        <w:adjustRightInd w:val="0"/>
        <w:spacing w:before="60" w:after="60"/>
        <w:ind w:left="-450" w:right="-446"/>
        <w:rPr>
          <w:b/>
          <w:sz w:val="6"/>
          <w:szCs w:val="6"/>
        </w:rPr>
      </w:pPr>
    </w:p>
    <w:p w14:paraId="7C6BA266" w14:textId="77777777" w:rsidR="00A37751" w:rsidRPr="00A37751" w:rsidRDefault="00A37751" w:rsidP="00A37751">
      <w:pPr>
        <w:autoSpaceDE w:val="0"/>
        <w:autoSpaceDN w:val="0"/>
        <w:adjustRightInd w:val="0"/>
        <w:rPr>
          <w:rFonts w:cs="Arial"/>
          <w:sz w:val="10"/>
          <w:szCs w:val="10"/>
        </w:rPr>
      </w:pPr>
    </w:p>
    <w:p w14:paraId="48423038" w14:textId="54A6F9F7" w:rsidR="00A37751" w:rsidRPr="003D0A84" w:rsidRDefault="00A37751" w:rsidP="00A37751">
      <w:pPr>
        <w:spacing w:after="60"/>
        <w:ind w:left="-360" w:right="-547"/>
        <w:rPr>
          <w:sz w:val="22"/>
          <w:szCs w:val="22"/>
        </w:rPr>
      </w:pPr>
      <w:r w:rsidRPr="003D0A84">
        <w:rPr>
          <w:sz w:val="22"/>
          <w:szCs w:val="22"/>
        </w:rPr>
        <w:t xml:space="preserve">Please provide two references that we can contact </w:t>
      </w:r>
      <w:r w:rsidR="006B2105" w:rsidRPr="003D0A84">
        <w:rPr>
          <w:sz w:val="22"/>
          <w:szCs w:val="22"/>
        </w:rPr>
        <w:t xml:space="preserve">in </w:t>
      </w:r>
      <w:r w:rsidR="006B2105" w:rsidRPr="0B2B1F5B">
        <w:rPr>
          <w:sz w:val="22"/>
          <w:szCs w:val="22"/>
        </w:rPr>
        <w:t>regard to</w:t>
      </w:r>
      <w:r w:rsidRPr="003D0A84">
        <w:rPr>
          <w:sz w:val="22"/>
          <w:szCs w:val="22"/>
        </w:rPr>
        <w:t xml:space="preserve"> sustainability for the nominated</w:t>
      </w:r>
      <w:r>
        <w:rPr>
          <w:sz w:val="22"/>
          <w:szCs w:val="22"/>
        </w:rPr>
        <w:t xml:space="preserve"> farm</w:t>
      </w:r>
      <w:r w:rsidRPr="003D0A84">
        <w:rPr>
          <w:sz w:val="22"/>
          <w:szCs w:val="22"/>
        </w:rPr>
        <w:t xml:space="preserve">. These can include </w:t>
      </w:r>
      <w:r>
        <w:rPr>
          <w:sz w:val="22"/>
          <w:szCs w:val="22"/>
        </w:rPr>
        <w:t xml:space="preserve">extension agents, </w:t>
      </w:r>
      <w:r w:rsidRPr="003D0A84">
        <w:rPr>
          <w:sz w:val="22"/>
          <w:szCs w:val="22"/>
        </w:rPr>
        <w:t>consultants, vendors or suppliers, for example.</w:t>
      </w:r>
    </w:p>
    <w:p w14:paraId="2E40B647" w14:textId="77777777" w:rsidR="00A37751" w:rsidRPr="00A37751" w:rsidRDefault="00A37751" w:rsidP="00A37751">
      <w:pPr>
        <w:pStyle w:val="ListParagraph"/>
        <w:ind w:left="360"/>
        <w:rPr>
          <w:i/>
          <w:color w:val="808080" w:themeColor="background1" w:themeShade="80"/>
          <w:sz w:val="21"/>
          <w:szCs w:val="21"/>
        </w:rPr>
      </w:pPr>
      <w:r w:rsidRPr="00A37751">
        <w:rPr>
          <w:i/>
          <w:color w:val="808080" w:themeColor="background1" w:themeShade="80"/>
          <w:sz w:val="21"/>
          <w:szCs w:val="21"/>
        </w:rPr>
        <w:t>Judging Criteria (0 points) — Judges will not be evaluating this information. The references will only be contacted to confirm and corroborate the information on the nomination form.</w:t>
      </w:r>
    </w:p>
    <w:p w14:paraId="039D84C8" w14:textId="77777777" w:rsidR="00A37751" w:rsidRDefault="00A37751" w:rsidP="00A37751">
      <w:pPr>
        <w:pStyle w:val="ListParagraph"/>
        <w:ind w:left="360"/>
        <w:rPr>
          <w:i/>
          <w:color w:val="808080" w:themeColor="background1" w:themeShade="80"/>
          <w:sz w:val="22"/>
          <w:szCs w:val="22"/>
        </w:rPr>
      </w:pPr>
    </w:p>
    <w:tbl>
      <w:tblPr>
        <w:tblStyle w:val="TableGrid"/>
        <w:tblW w:w="8993" w:type="dxa"/>
        <w:tblInd w:w="360" w:type="dxa"/>
        <w:tblLook w:val="04A0" w:firstRow="1" w:lastRow="0" w:firstColumn="1" w:lastColumn="0" w:noHBand="0" w:noVBand="1"/>
      </w:tblPr>
      <w:tblGrid>
        <w:gridCol w:w="893"/>
        <w:gridCol w:w="3366"/>
        <w:gridCol w:w="234"/>
        <w:gridCol w:w="893"/>
        <w:gridCol w:w="3373"/>
        <w:gridCol w:w="234"/>
      </w:tblGrid>
      <w:tr w:rsidR="00A37751" w:rsidRPr="002E779F" w14:paraId="7A7247EB" w14:textId="77777777" w:rsidTr="00F925CE">
        <w:trPr>
          <w:trHeight w:val="432"/>
        </w:trPr>
        <w:tc>
          <w:tcPr>
            <w:tcW w:w="4493" w:type="dxa"/>
            <w:gridSpan w:val="3"/>
            <w:tcBorders>
              <w:top w:val="single" w:sz="8" w:space="0" w:color="000000"/>
              <w:left w:val="single" w:sz="8" w:space="0" w:color="000000"/>
              <w:bottom w:val="nil"/>
            </w:tcBorders>
            <w:vAlign w:val="center"/>
          </w:tcPr>
          <w:p w14:paraId="4CFBAEF8" w14:textId="77777777" w:rsidR="00A37751" w:rsidRPr="002E779F" w:rsidRDefault="00A37751" w:rsidP="00F925CE">
            <w:pPr>
              <w:spacing w:after="60"/>
              <w:rPr>
                <w:b/>
                <w:bCs/>
                <w:sz w:val="22"/>
                <w:szCs w:val="22"/>
              </w:rPr>
            </w:pPr>
            <w:r w:rsidRPr="002E779F">
              <w:rPr>
                <w:b/>
                <w:bCs/>
                <w:sz w:val="22"/>
                <w:szCs w:val="22"/>
              </w:rPr>
              <w:t>Reference 1</w:t>
            </w:r>
          </w:p>
        </w:tc>
        <w:tc>
          <w:tcPr>
            <w:tcW w:w="4500" w:type="dxa"/>
            <w:gridSpan w:val="3"/>
            <w:tcBorders>
              <w:top w:val="single" w:sz="8" w:space="0" w:color="000000"/>
              <w:bottom w:val="nil"/>
              <w:right w:val="single" w:sz="8" w:space="0" w:color="000000"/>
            </w:tcBorders>
            <w:vAlign w:val="center"/>
          </w:tcPr>
          <w:p w14:paraId="6E74306A" w14:textId="77777777" w:rsidR="00A37751" w:rsidRPr="002E779F" w:rsidRDefault="00A37751" w:rsidP="00F925CE">
            <w:pPr>
              <w:spacing w:after="60"/>
              <w:rPr>
                <w:b/>
                <w:bCs/>
                <w:sz w:val="22"/>
                <w:szCs w:val="22"/>
              </w:rPr>
            </w:pPr>
            <w:r w:rsidRPr="002E779F">
              <w:rPr>
                <w:b/>
                <w:bCs/>
                <w:sz w:val="22"/>
                <w:szCs w:val="22"/>
              </w:rPr>
              <w:t>Reference 2</w:t>
            </w:r>
          </w:p>
        </w:tc>
      </w:tr>
      <w:tr w:rsidR="00A37751" w14:paraId="3880DE8C" w14:textId="77777777" w:rsidTr="00F925CE">
        <w:trPr>
          <w:trHeight w:val="432"/>
        </w:trPr>
        <w:tc>
          <w:tcPr>
            <w:tcW w:w="893" w:type="dxa"/>
            <w:tcBorders>
              <w:left w:val="single" w:sz="8" w:space="0" w:color="000000"/>
              <w:bottom w:val="nil"/>
              <w:right w:val="nil"/>
            </w:tcBorders>
            <w:vAlign w:val="bottom"/>
          </w:tcPr>
          <w:p w14:paraId="0D3DF47E" w14:textId="77777777" w:rsidR="00A37751" w:rsidRPr="000F0155" w:rsidRDefault="00A37751" w:rsidP="00F925CE">
            <w:pPr>
              <w:spacing w:after="60"/>
              <w:rPr>
                <w:b/>
                <w:bCs/>
                <w:sz w:val="22"/>
                <w:szCs w:val="22"/>
              </w:rPr>
            </w:pPr>
            <w:r w:rsidRPr="00515A9D">
              <w:rPr>
                <w:sz w:val="22"/>
                <w:szCs w:val="22"/>
              </w:rPr>
              <w:t xml:space="preserve">Name: </w:t>
            </w:r>
          </w:p>
        </w:tc>
        <w:tc>
          <w:tcPr>
            <w:tcW w:w="3366" w:type="dxa"/>
            <w:tcBorders>
              <w:left w:val="nil"/>
              <w:bottom w:val="single" w:sz="4" w:space="0" w:color="000000"/>
              <w:right w:val="nil"/>
            </w:tcBorders>
            <w:vAlign w:val="bottom"/>
          </w:tcPr>
          <w:p w14:paraId="1CD92B77" w14:textId="77777777" w:rsidR="00A37751" w:rsidRPr="00515A9D" w:rsidRDefault="00A37751" w:rsidP="00F925CE">
            <w:pPr>
              <w:spacing w:after="60"/>
              <w:ind w:left="46" w:hanging="46"/>
              <w:rPr>
                <w:sz w:val="22"/>
                <w:szCs w:val="22"/>
              </w:rPr>
            </w:pPr>
          </w:p>
        </w:tc>
        <w:tc>
          <w:tcPr>
            <w:tcW w:w="234" w:type="dxa"/>
            <w:tcBorders>
              <w:left w:val="nil"/>
              <w:bottom w:val="nil"/>
            </w:tcBorders>
          </w:tcPr>
          <w:p w14:paraId="526535B8" w14:textId="77777777" w:rsidR="00A37751" w:rsidRPr="00515A9D" w:rsidRDefault="00A37751" w:rsidP="00F925CE">
            <w:pPr>
              <w:spacing w:after="60"/>
              <w:rPr>
                <w:sz w:val="22"/>
                <w:szCs w:val="22"/>
              </w:rPr>
            </w:pPr>
          </w:p>
        </w:tc>
        <w:tc>
          <w:tcPr>
            <w:tcW w:w="893" w:type="dxa"/>
            <w:tcBorders>
              <w:bottom w:val="nil"/>
              <w:right w:val="nil"/>
            </w:tcBorders>
            <w:vAlign w:val="bottom"/>
          </w:tcPr>
          <w:p w14:paraId="0FCAA43F" w14:textId="77777777" w:rsidR="00A37751" w:rsidRPr="00D8311A" w:rsidRDefault="00A37751" w:rsidP="00F925CE">
            <w:pPr>
              <w:spacing w:after="60"/>
              <w:rPr>
                <w:rFonts w:cs="Arial"/>
                <w:sz w:val="22"/>
                <w:szCs w:val="22"/>
              </w:rPr>
            </w:pPr>
            <w:r w:rsidRPr="00515A9D">
              <w:rPr>
                <w:sz w:val="22"/>
                <w:szCs w:val="22"/>
              </w:rPr>
              <w:t xml:space="preserve">Name: </w:t>
            </w:r>
          </w:p>
        </w:tc>
        <w:tc>
          <w:tcPr>
            <w:tcW w:w="3373" w:type="dxa"/>
            <w:tcBorders>
              <w:left w:val="nil"/>
              <w:right w:val="nil"/>
            </w:tcBorders>
            <w:vAlign w:val="bottom"/>
          </w:tcPr>
          <w:p w14:paraId="6C0BB48A" w14:textId="77777777" w:rsidR="00A37751" w:rsidRPr="00515A9D" w:rsidRDefault="00A37751" w:rsidP="00F925CE">
            <w:pPr>
              <w:spacing w:after="60"/>
              <w:rPr>
                <w:sz w:val="22"/>
                <w:szCs w:val="22"/>
              </w:rPr>
            </w:pPr>
          </w:p>
        </w:tc>
        <w:tc>
          <w:tcPr>
            <w:tcW w:w="234" w:type="dxa"/>
            <w:tcBorders>
              <w:left w:val="nil"/>
              <w:bottom w:val="nil"/>
              <w:right w:val="single" w:sz="8" w:space="0" w:color="000000"/>
            </w:tcBorders>
          </w:tcPr>
          <w:p w14:paraId="181A000E" w14:textId="77777777" w:rsidR="00A37751" w:rsidRPr="00515A9D" w:rsidRDefault="00A37751" w:rsidP="00F925CE">
            <w:pPr>
              <w:spacing w:after="60"/>
              <w:rPr>
                <w:sz w:val="22"/>
                <w:szCs w:val="22"/>
              </w:rPr>
            </w:pPr>
          </w:p>
        </w:tc>
      </w:tr>
      <w:tr w:rsidR="00A37751" w14:paraId="75C5FB0F" w14:textId="77777777" w:rsidTr="00F925CE">
        <w:trPr>
          <w:trHeight w:val="432"/>
        </w:trPr>
        <w:tc>
          <w:tcPr>
            <w:tcW w:w="893" w:type="dxa"/>
            <w:tcBorders>
              <w:top w:val="nil"/>
              <w:left w:val="single" w:sz="8" w:space="0" w:color="000000"/>
              <w:bottom w:val="nil"/>
              <w:right w:val="nil"/>
            </w:tcBorders>
            <w:vAlign w:val="bottom"/>
          </w:tcPr>
          <w:p w14:paraId="42E662F2" w14:textId="77777777" w:rsidR="00A37751" w:rsidRPr="00515A9D" w:rsidRDefault="00A37751" w:rsidP="00F925CE">
            <w:pPr>
              <w:spacing w:after="60"/>
              <w:rPr>
                <w:sz w:val="22"/>
                <w:szCs w:val="22"/>
              </w:rPr>
            </w:pPr>
            <w:r>
              <w:rPr>
                <w:sz w:val="22"/>
                <w:szCs w:val="22"/>
              </w:rPr>
              <w:t>Street</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1B6EBFB3" w14:textId="77777777" w:rsidR="00A37751" w:rsidRDefault="00A37751" w:rsidP="00F925CE">
            <w:pPr>
              <w:spacing w:after="60"/>
              <w:ind w:left="46" w:hanging="46"/>
              <w:rPr>
                <w:sz w:val="22"/>
                <w:szCs w:val="22"/>
              </w:rPr>
            </w:pPr>
          </w:p>
        </w:tc>
        <w:tc>
          <w:tcPr>
            <w:tcW w:w="234" w:type="dxa"/>
            <w:tcBorders>
              <w:top w:val="nil"/>
              <w:left w:val="nil"/>
              <w:bottom w:val="nil"/>
            </w:tcBorders>
          </w:tcPr>
          <w:p w14:paraId="02BCEB15" w14:textId="77777777" w:rsidR="00A37751" w:rsidRDefault="00A37751" w:rsidP="00F925CE">
            <w:pPr>
              <w:spacing w:after="60"/>
              <w:rPr>
                <w:sz w:val="22"/>
                <w:szCs w:val="22"/>
              </w:rPr>
            </w:pPr>
          </w:p>
        </w:tc>
        <w:tc>
          <w:tcPr>
            <w:tcW w:w="893" w:type="dxa"/>
            <w:tcBorders>
              <w:top w:val="nil"/>
              <w:bottom w:val="nil"/>
              <w:right w:val="nil"/>
            </w:tcBorders>
            <w:vAlign w:val="bottom"/>
          </w:tcPr>
          <w:p w14:paraId="249328D2" w14:textId="77777777" w:rsidR="00A37751" w:rsidRPr="00D8311A" w:rsidRDefault="00A37751" w:rsidP="00F925CE">
            <w:pPr>
              <w:spacing w:after="60"/>
              <w:rPr>
                <w:rFonts w:cs="Arial"/>
                <w:sz w:val="22"/>
                <w:szCs w:val="22"/>
              </w:rPr>
            </w:pPr>
            <w:r>
              <w:rPr>
                <w:sz w:val="22"/>
                <w:szCs w:val="22"/>
              </w:rPr>
              <w:t>Street</w:t>
            </w:r>
            <w:r w:rsidRPr="00515A9D">
              <w:rPr>
                <w:sz w:val="22"/>
                <w:szCs w:val="22"/>
              </w:rPr>
              <w:t xml:space="preserve">: </w:t>
            </w:r>
          </w:p>
        </w:tc>
        <w:tc>
          <w:tcPr>
            <w:tcW w:w="3373" w:type="dxa"/>
            <w:tcBorders>
              <w:left w:val="nil"/>
              <w:right w:val="nil"/>
            </w:tcBorders>
            <w:vAlign w:val="bottom"/>
          </w:tcPr>
          <w:p w14:paraId="3C91CFDE" w14:textId="77777777" w:rsidR="00A37751" w:rsidRDefault="00A37751" w:rsidP="00F925CE">
            <w:pPr>
              <w:spacing w:after="60"/>
              <w:rPr>
                <w:sz w:val="22"/>
                <w:szCs w:val="22"/>
              </w:rPr>
            </w:pPr>
          </w:p>
        </w:tc>
        <w:tc>
          <w:tcPr>
            <w:tcW w:w="234" w:type="dxa"/>
            <w:tcBorders>
              <w:top w:val="nil"/>
              <w:left w:val="nil"/>
              <w:bottom w:val="nil"/>
              <w:right w:val="single" w:sz="8" w:space="0" w:color="000000"/>
            </w:tcBorders>
          </w:tcPr>
          <w:p w14:paraId="40E03E62" w14:textId="77777777" w:rsidR="00A37751" w:rsidRDefault="00A37751" w:rsidP="00F925CE">
            <w:pPr>
              <w:spacing w:after="60"/>
              <w:rPr>
                <w:sz w:val="22"/>
                <w:szCs w:val="22"/>
              </w:rPr>
            </w:pPr>
          </w:p>
        </w:tc>
      </w:tr>
      <w:tr w:rsidR="00A37751" w14:paraId="43981B67" w14:textId="77777777" w:rsidTr="00F925CE">
        <w:trPr>
          <w:trHeight w:val="432"/>
        </w:trPr>
        <w:tc>
          <w:tcPr>
            <w:tcW w:w="893" w:type="dxa"/>
            <w:tcBorders>
              <w:top w:val="nil"/>
              <w:left w:val="single" w:sz="8" w:space="0" w:color="000000"/>
              <w:bottom w:val="nil"/>
              <w:right w:val="nil"/>
            </w:tcBorders>
            <w:vAlign w:val="bottom"/>
          </w:tcPr>
          <w:p w14:paraId="473D56E6" w14:textId="77777777" w:rsidR="00A37751" w:rsidRDefault="00A37751" w:rsidP="00F925CE">
            <w:pPr>
              <w:spacing w:after="60"/>
              <w:rPr>
                <w:sz w:val="22"/>
                <w:szCs w:val="22"/>
              </w:rPr>
            </w:pPr>
            <w:r>
              <w:rPr>
                <w:sz w:val="22"/>
                <w:szCs w:val="22"/>
              </w:rPr>
              <w:t>City</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173B977D" w14:textId="77777777" w:rsidR="00A37751" w:rsidRDefault="00A37751" w:rsidP="00F925CE">
            <w:pPr>
              <w:spacing w:after="60"/>
              <w:ind w:left="46" w:hanging="46"/>
              <w:rPr>
                <w:sz w:val="22"/>
                <w:szCs w:val="22"/>
              </w:rPr>
            </w:pPr>
          </w:p>
        </w:tc>
        <w:tc>
          <w:tcPr>
            <w:tcW w:w="234" w:type="dxa"/>
            <w:tcBorders>
              <w:top w:val="nil"/>
              <w:left w:val="nil"/>
              <w:bottom w:val="nil"/>
            </w:tcBorders>
          </w:tcPr>
          <w:p w14:paraId="642F5965" w14:textId="77777777" w:rsidR="00A37751" w:rsidRDefault="00A37751" w:rsidP="00F925CE">
            <w:pPr>
              <w:spacing w:after="60"/>
              <w:rPr>
                <w:sz w:val="22"/>
                <w:szCs w:val="22"/>
              </w:rPr>
            </w:pPr>
          </w:p>
        </w:tc>
        <w:tc>
          <w:tcPr>
            <w:tcW w:w="893" w:type="dxa"/>
            <w:tcBorders>
              <w:top w:val="nil"/>
              <w:bottom w:val="nil"/>
              <w:right w:val="nil"/>
            </w:tcBorders>
            <w:vAlign w:val="bottom"/>
          </w:tcPr>
          <w:p w14:paraId="0785605F" w14:textId="77777777" w:rsidR="00A37751" w:rsidRPr="00D8311A" w:rsidRDefault="00A37751" w:rsidP="00F925CE">
            <w:pPr>
              <w:spacing w:after="60"/>
              <w:rPr>
                <w:rFonts w:cs="Arial"/>
                <w:sz w:val="22"/>
                <w:szCs w:val="22"/>
              </w:rPr>
            </w:pPr>
            <w:r>
              <w:rPr>
                <w:sz w:val="22"/>
                <w:szCs w:val="22"/>
              </w:rPr>
              <w:t>City</w:t>
            </w:r>
            <w:r w:rsidRPr="00515A9D">
              <w:rPr>
                <w:sz w:val="22"/>
                <w:szCs w:val="22"/>
              </w:rPr>
              <w:t xml:space="preserve">: </w:t>
            </w:r>
          </w:p>
        </w:tc>
        <w:tc>
          <w:tcPr>
            <w:tcW w:w="3373" w:type="dxa"/>
            <w:tcBorders>
              <w:left w:val="nil"/>
              <w:right w:val="nil"/>
            </w:tcBorders>
            <w:vAlign w:val="bottom"/>
          </w:tcPr>
          <w:p w14:paraId="22CEC679" w14:textId="77777777" w:rsidR="00A37751" w:rsidRDefault="00A37751" w:rsidP="00F925CE">
            <w:pPr>
              <w:spacing w:after="60"/>
              <w:rPr>
                <w:sz w:val="22"/>
                <w:szCs w:val="22"/>
              </w:rPr>
            </w:pPr>
          </w:p>
        </w:tc>
        <w:tc>
          <w:tcPr>
            <w:tcW w:w="234" w:type="dxa"/>
            <w:tcBorders>
              <w:top w:val="nil"/>
              <w:left w:val="nil"/>
              <w:bottom w:val="nil"/>
              <w:right w:val="single" w:sz="8" w:space="0" w:color="000000"/>
            </w:tcBorders>
          </w:tcPr>
          <w:p w14:paraId="71A0DF01" w14:textId="77777777" w:rsidR="00A37751" w:rsidRDefault="00A37751" w:rsidP="00F925CE">
            <w:pPr>
              <w:spacing w:after="60"/>
              <w:rPr>
                <w:sz w:val="22"/>
                <w:szCs w:val="22"/>
              </w:rPr>
            </w:pPr>
          </w:p>
        </w:tc>
      </w:tr>
      <w:tr w:rsidR="00A37751" w14:paraId="67562B24" w14:textId="77777777" w:rsidTr="00F925CE">
        <w:trPr>
          <w:trHeight w:val="432"/>
        </w:trPr>
        <w:tc>
          <w:tcPr>
            <w:tcW w:w="893" w:type="dxa"/>
            <w:tcBorders>
              <w:top w:val="nil"/>
              <w:left w:val="single" w:sz="8" w:space="0" w:color="000000"/>
              <w:bottom w:val="nil"/>
              <w:right w:val="nil"/>
            </w:tcBorders>
            <w:vAlign w:val="bottom"/>
          </w:tcPr>
          <w:p w14:paraId="3D6029F1" w14:textId="77777777" w:rsidR="00A37751" w:rsidRDefault="00A37751" w:rsidP="00F925CE">
            <w:pPr>
              <w:spacing w:after="60"/>
              <w:rPr>
                <w:sz w:val="22"/>
                <w:szCs w:val="22"/>
              </w:rPr>
            </w:pPr>
            <w:r>
              <w:rPr>
                <w:sz w:val="22"/>
                <w:szCs w:val="22"/>
              </w:rPr>
              <w:t>State</w:t>
            </w:r>
            <w:r w:rsidRPr="00515A9D">
              <w:rPr>
                <w:sz w:val="22"/>
                <w:szCs w:val="22"/>
              </w:rPr>
              <w:t>:</w:t>
            </w:r>
          </w:p>
        </w:tc>
        <w:tc>
          <w:tcPr>
            <w:tcW w:w="3366" w:type="dxa"/>
            <w:tcBorders>
              <w:top w:val="single" w:sz="4" w:space="0" w:color="000000"/>
              <w:left w:val="nil"/>
              <w:bottom w:val="single" w:sz="4" w:space="0" w:color="000000"/>
              <w:right w:val="nil"/>
            </w:tcBorders>
            <w:vAlign w:val="bottom"/>
          </w:tcPr>
          <w:p w14:paraId="2D35CF21" w14:textId="77777777" w:rsidR="00A37751" w:rsidRDefault="00A37751" w:rsidP="00F925CE">
            <w:pPr>
              <w:spacing w:after="60"/>
              <w:ind w:left="46" w:hanging="46"/>
              <w:rPr>
                <w:sz w:val="22"/>
                <w:szCs w:val="22"/>
              </w:rPr>
            </w:pPr>
          </w:p>
        </w:tc>
        <w:tc>
          <w:tcPr>
            <w:tcW w:w="234" w:type="dxa"/>
            <w:tcBorders>
              <w:top w:val="nil"/>
              <w:left w:val="nil"/>
              <w:bottom w:val="nil"/>
            </w:tcBorders>
          </w:tcPr>
          <w:p w14:paraId="0457F0E5" w14:textId="77777777" w:rsidR="00A37751" w:rsidRDefault="00A37751" w:rsidP="00F925CE">
            <w:pPr>
              <w:spacing w:after="60"/>
              <w:rPr>
                <w:sz w:val="22"/>
                <w:szCs w:val="22"/>
              </w:rPr>
            </w:pPr>
          </w:p>
        </w:tc>
        <w:tc>
          <w:tcPr>
            <w:tcW w:w="893" w:type="dxa"/>
            <w:tcBorders>
              <w:top w:val="nil"/>
              <w:bottom w:val="nil"/>
              <w:right w:val="nil"/>
            </w:tcBorders>
            <w:vAlign w:val="bottom"/>
          </w:tcPr>
          <w:p w14:paraId="3CC134BE" w14:textId="77777777" w:rsidR="00A37751" w:rsidRPr="00D8311A" w:rsidRDefault="00A37751" w:rsidP="00F925CE">
            <w:pPr>
              <w:spacing w:after="60"/>
              <w:rPr>
                <w:rFonts w:cs="Arial"/>
                <w:sz w:val="22"/>
                <w:szCs w:val="22"/>
              </w:rPr>
            </w:pPr>
            <w:r>
              <w:rPr>
                <w:sz w:val="22"/>
                <w:szCs w:val="22"/>
              </w:rPr>
              <w:t>State</w:t>
            </w:r>
            <w:r w:rsidRPr="00515A9D">
              <w:rPr>
                <w:sz w:val="22"/>
                <w:szCs w:val="22"/>
              </w:rPr>
              <w:t xml:space="preserve">: </w:t>
            </w:r>
          </w:p>
        </w:tc>
        <w:tc>
          <w:tcPr>
            <w:tcW w:w="3373" w:type="dxa"/>
            <w:tcBorders>
              <w:left w:val="nil"/>
              <w:right w:val="nil"/>
            </w:tcBorders>
            <w:vAlign w:val="bottom"/>
          </w:tcPr>
          <w:p w14:paraId="5B1135AA" w14:textId="77777777" w:rsidR="00A37751" w:rsidRDefault="00A37751" w:rsidP="00F925CE">
            <w:pPr>
              <w:spacing w:after="60"/>
              <w:rPr>
                <w:sz w:val="22"/>
                <w:szCs w:val="22"/>
              </w:rPr>
            </w:pPr>
          </w:p>
        </w:tc>
        <w:tc>
          <w:tcPr>
            <w:tcW w:w="234" w:type="dxa"/>
            <w:tcBorders>
              <w:top w:val="nil"/>
              <w:left w:val="nil"/>
              <w:bottom w:val="nil"/>
              <w:right w:val="single" w:sz="8" w:space="0" w:color="000000"/>
            </w:tcBorders>
          </w:tcPr>
          <w:p w14:paraId="3E449007" w14:textId="77777777" w:rsidR="00A37751" w:rsidRDefault="00A37751" w:rsidP="00F925CE">
            <w:pPr>
              <w:spacing w:after="60"/>
              <w:rPr>
                <w:sz w:val="22"/>
                <w:szCs w:val="22"/>
              </w:rPr>
            </w:pPr>
          </w:p>
        </w:tc>
      </w:tr>
      <w:tr w:rsidR="00A37751" w14:paraId="608E764A" w14:textId="77777777" w:rsidTr="00F925CE">
        <w:trPr>
          <w:trHeight w:val="432"/>
        </w:trPr>
        <w:tc>
          <w:tcPr>
            <w:tcW w:w="893" w:type="dxa"/>
            <w:tcBorders>
              <w:top w:val="nil"/>
              <w:left w:val="single" w:sz="8" w:space="0" w:color="000000"/>
              <w:bottom w:val="nil"/>
              <w:right w:val="nil"/>
            </w:tcBorders>
            <w:vAlign w:val="bottom"/>
          </w:tcPr>
          <w:p w14:paraId="6FC1F2AB" w14:textId="77777777" w:rsidR="00A37751" w:rsidRPr="00D8311A" w:rsidRDefault="00A37751" w:rsidP="00F925CE">
            <w:pPr>
              <w:spacing w:after="60"/>
              <w:rPr>
                <w:rFonts w:cs="Arial"/>
                <w:sz w:val="22"/>
                <w:szCs w:val="22"/>
              </w:rPr>
            </w:pPr>
            <w:r>
              <w:rPr>
                <w:sz w:val="22"/>
                <w:szCs w:val="22"/>
              </w:rPr>
              <w:t>ZIP</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7E878E37" w14:textId="77777777" w:rsidR="00A37751" w:rsidRDefault="00A37751" w:rsidP="00F925CE">
            <w:pPr>
              <w:spacing w:after="60"/>
              <w:ind w:left="46" w:hanging="46"/>
              <w:rPr>
                <w:sz w:val="22"/>
                <w:szCs w:val="22"/>
              </w:rPr>
            </w:pPr>
          </w:p>
        </w:tc>
        <w:tc>
          <w:tcPr>
            <w:tcW w:w="234" w:type="dxa"/>
            <w:tcBorders>
              <w:top w:val="nil"/>
              <w:left w:val="nil"/>
              <w:bottom w:val="nil"/>
            </w:tcBorders>
          </w:tcPr>
          <w:p w14:paraId="3167DD2D" w14:textId="77777777" w:rsidR="00A37751" w:rsidRDefault="00A37751" w:rsidP="00F925CE">
            <w:pPr>
              <w:spacing w:after="60"/>
              <w:rPr>
                <w:sz w:val="22"/>
                <w:szCs w:val="22"/>
              </w:rPr>
            </w:pPr>
          </w:p>
        </w:tc>
        <w:tc>
          <w:tcPr>
            <w:tcW w:w="893" w:type="dxa"/>
            <w:tcBorders>
              <w:top w:val="nil"/>
              <w:bottom w:val="nil"/>
              <w:right w:val="nil"/>
            </w:tcBorders>
            <w:vAlign w:val="bottom"/>
          </w:tcPr>
          <w:p w14:paraId="789CD14C" w14:textId="77777777" w:rsidR="00A37751" w:rsidRPr="00D8311A" w:rsidRDefault="00A37751" w:rsidP="00F925CE">
            <w:pPr>
              <w:spacing w:after="60"/>
              <w:rPr>
                <w:rFonts w:cs="Arial"/>
                <w:sz w:val="22"/>
                <w:szCs w:val="22"/>
              </w:rPr>
            </w:pPr>
            <w:r>
              <w:rPr>
                <w:sz w:val="22"/>
                <w:szCs w:val="22"/>
              </w:rPr>
              <w:t>ZIP</w:t>
            </w:r>
            <w:r w:rsidRPr="00515A9D">
              <w:rPr>
                <w:sz w:val="22"/>
                <w:szCs w:val="22"/>
              </w:rPr>
              <w:t xml:space="preserve">: </w:t>
            </w:r>
          </w:p>
        </w:tc>
        <w:tc>
          <w:tcPr>
            <w:tcW w:w="3373" w:type="dxa"/>
            <w:tcBorders>
              <w:left w:val="nil"/>
              <w:right w:val="nil"/>
            </w:tcBorders>
            <w:vAlign w:val="bottom"/>
          </w:tcPr>
          <w:p w14:paraId="33165B87" w14:textId="77777777" w:rsidR="00A37751" w:rsidRDefault="00A37751" w:rsidP="00F925CE">
            <w:pPr>
              <w:spacing w:after="60"/>
              <w:rPr>
                <w:sz w:val="22"/>
                <w:szCs w:val="22"/>
              </w:rPr>
            </w:pPr>
          </w:p>
        </w:tc>
        <w:tc>
          <w:tcPr>
            <w:tcW w:w="234" w:type="dxa"/>
            <w:tcBorders>
              <w:top w:val="nil"/>
              <w:left w:val="nil"/>
              <w:bottom w:val="nil"/>
              <w:right w:val="single" w:sz="8" w:space="0" w:color="000000"/>
            </w:tcBorders>
          </w:tcPr>
          <w:p w14:paraId="7BC21AE3" w14:textId="77777777" w:rsidR="00A37751" w:rsidRDefault="00A37751" w:rsidP="00F925CE">
            <w:pPr>
              <w:spacing w:after="60"/>
              <w:rPr>
                <w:sz w:val="22"/>
                <w:szCs w:val="22"/>
              </w:rPr>
            </w:pPr>
          </w:p>
        </w:tc>
      </w:tr>
      <w:tr w:rsidR="00A37751" w14:paraId="7399CE20" w14:textId="77777777" w:rsidTr="00F925CE">
        <w:trPr>
          <w:trHeight w:val="432"/>
        </w:trPr>
        <w:tc>
          <w:tcPr>
            <w:tcW w:w="893" w:type="dxa"/>
            <w:tcBorders>
              <w:top w:val="nil"/>
              <w:left w:val="single" w:sz="8" w:space="0" w:color="000000"/>
              <w:bottom w:val="nil"/>
              <w:right w:val="nil"/>
            </w:tcBorders>
            <w:vAlign w:val="bottom"/>
          </w:tcPr>
          <w:p w14:paraId="545CF097" w14:textId="77777777" w:rsidR="00A37751" w:rsidRPr="00D8311A" w:rsidRDefault="00A37751" w:rsidP="00F925CE">
            <w:pPr>
              <w:spacing w:after="60"/>
              <w:rPr>
                <w:rFonts w:cs="Arial"/>
                <w:sz w:val="22"/>
                <w:szCs w:val="22"/>
              </w:rPr>
            </w:pPr>
            <w:r>
              <w:rPr>
                <w:sz w:val="22"/>
                <w:szCs w:val="22"/>
              </w:rPr>
              <w:t>Phone</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0C86A66D" w14:textId="77777777" w:rsidR="00A37751" w:rsidRDefault="00A37751" w:rsidP="00F925CE">
            <w:pPr>
              <w:spacing w:after="60"/>
              <w:ind w:left="46" w:hanging="46"/>
              <w:rPr>
                <w:sz w:val="22"/>
                <w:szCs w:val="22"/>
              </w:rPr>
            </w:pPr>
          </w:p>
        </w:tc>
        <w:tc>
          <w:tcPr>
            <w:tcW w:w="234" w:type="dxa"/>
            <w:tcBorders>
              <w:top w:val="nil"/>
              <w:left w:val="nil"/>
              <w:bottom w:val="nil"/>
            </w:tcBorders>
          </w:tcPr>
          <w:p w14:paraId="24AB67B6" w14:textId="77777777" w:rsidR="00A37751" w:rsidRDefault="00A37751" w:rsidP="00F925CE">
            <w:pPr>
              <w:spacing w:after="60"/>
              <w:rPr>
                <w:sz w:val="22"/>
                <w:szCs w:val="22"/>
              </w:rPr>
            </w:pPr>
          </w:p>
        </w:tc>
        <w:tc>
          <w:tcPr>
            <w:tcW w:w="893" w:type="dxa"/>
            <w:tcBorders>
              <w:top w:val="nil"/>
              <w:bottom w:val="nil"/>
              <w:right w:val="nil"/>
            </w:tcBorders>
            <w:vAlign w:val="bottom"/>
          </w:tcPr>
          <w:p w14:paraId="5EB668DD" w14:textId="77777777" w:rsidR="00A37751" w:rsidRPr="00D8311A" w:rsidRDefault="00A37751" w:rsidP="00F925CE">
            <w:pPr>
              <w:spacing w:after="60"/>
              <w:rPr>
                <w:rFonts w:cs="Arial"/>
                <w:sz w:val="22"/>
                <w:szCs w:val="22"/>
              </w:rPr>
            </w:pPr>
            <w:r>
              <w:rPr>
                <w:sz w:val="22"/>
                <w:szCs w:val="22"/>
              </w:rPr>
              <w:t>Phone</w:t>
            </w:r>
            <w:r w:rsidRPr="00515A9D">
              <w:rPr>
                <w:sz w:val="22"/>
                <w:szCs w:val="22"/>
              </w:rPr>
              <w:t xml:space="preserve">: </w:t>
            </w:r>
          </w:p>
        </w:tc>
        <w:tc>
          <w:tcPr>
            <w:tcW w:w="3373" w:type="dxa"/>
            <w:tcBorders>
              <w:left w:val="nil"/>
              <w:right w:val="nil"/>
            </w:tcBorders>
            <w:vAlign w:val="bottom"/>
          </w:tcPr>
          <w:p w14:paraId="16E1C586" w14:textId="77777777" w:rsidR="00A37751" w:rsidRDefault="00A37751" w:rsidP="00F925CE">
            <w:pPr>
              <w:spacing w:after="60"/>
              <w:rPr>
                <w:sz w:val="22"/>
                <w:szCs w:val="22"/>
              </w:rPr>
            </w:pPr>
          </w:p>
        </w:tc>
        <w:tc>
          <w:tcPr>
            <w:tcW w:w="234" w:type="dxa"/>
            <w:tcBorders>
              <w:top w:val="nil"/>
              <w:left w:val="nil"/>
              <w:bottom w:val="nil"/>
              <w:right w:val="single" w:sz="8" w:space="0" w:color="000000"/>
            </w:tcBorders>
          </w:tcPr>
          <w:p w14:paraId="6E6353FC" w14:textId="77777777" w:rsidR="00A37751" w:rsidRDefault="00A37751" w:rsidP="00F925CE">
            <w:pPr>
              <w:spacing w:after="60"/>
              <w:rPr>
                <w:sz w:val="22"/>
                <w:szCs w:val="22"/>
              </w:rPr>
            </w:pPr>
          </w:p>
        </w:tc>
      </w:tr>
      <w:tr w:rsidR="00A37751" w14:paraId="3DB980F6" w14:textId="77777777" w:rsidTr="00F925CE">
        <w:trPr>
          <w:trHeight w:val="432"/>
        </w:trPr>
        <w:tc>
          <w:tcPr>
            <w:tcW w:w="893" w:type="dxa"/>
            <w:tcBorders>
              <w:top w:val="nil"/>
              <w:left w:val="single" w:sz="8" w:space="0" w:color="000000"/>
              <w:bottom w:val="single" w:sz="8" w:space="0" w:color="000000"/>
              <w:right w:val="nil"/>
            </w:tcBorders>
            <w:vAlign w:val="bottom"/>
          </w:tcPr>
          <w:p w14:paraId="6E858AE6" w14:textId="77777777" w:rsidR="00A37751" w:rsidRDefault="00A37751" w:rsidP="00F925CE">
            <w:pPr>
              <w:spacing w:after="60"/>
              <w:rPr>
                <w:sz w:val="22"/>
                <w:szCs w:val="22"/>
              </w:rPr>
            </w:pPr>
            <w:r>
              <w:rPr>
                <w:sz w:val="22"/>
                <w:szCs w:val="22"/>
              </w:rPr>
              <w:t>Email:</w:t>
            </w:r>
          </w:p>
        </w:tc>
        <w:tc>
          <w:tcPr>
            <w:tcW w:w="3366" w:type="dxa"/>
            <w:tcBorders>
              <w:top w:val="single" w:sz="4" w:space="0" w:color="000000"/>
              <w:left w:val="nil"/>
              <w:bottom w:val="single" w:sz="8" w:space="0" w:color="000000"/>
              <w:right w:val="nil"/>
            </w:tcBorders>
            <w:vAlign w:val="bottom"/>
          </w:tcPr>
          <w:p w14:paraId="142E7B57" w14:textId="77777777" w:rsidR="00A37751" w:rsidRDefault="00A37751" w:rsidP="00F925CE">
            <w:pPr>
              <w:spacing w:after="60"/>
              <w:ind w:left="46" w:hanging="46"/>
              <w:rPr>
                <w:sz w:val="22"/>
                <w:szCs w:val="22"/>
              </w:rPr>
            </w:pPr>
          </w:p>
        </w:tc>
        <w:tc>
          <w:tcPr>
            <w:tcW w:w="234" w:type="dxa"/>
            <w:tcBorders>
              <w:top w:val="nil"/>
              <w:left w:val="nil"/>
              <w:bottom w:val="single" w:sz="8" w:space="0" w:color="000000"/>
            </w:tcBorders>
          </w:tcPr>
          <w:p w14:paraId="563E6DBB" w14:textId="77777777" w:rsidR="00A37751" w:rsidRDefault="00A37751" w:rsidP="00F925CE">
            <w:pPr>
              <w:spacing w:after="60"/>
              <w:rPr>
                <w:sz w:val="22"/>
                <w:szCs w:val="22"/>
              </w:rPr>
            </w:pPr>
          </w:p>
        </w:tc>
        <w:tc>
          <w:tcPr>
            <w:tcW w:w="893" w:type="dxa"/>
            <w:tcBorders>
              <w:top w:val="nil"/>
              <w:bottom w:val="single" w:sz="8" w:space="0" w:color="000000"/>
              <w:right w:val="nil"/>
            </w:tcBorders>
            <w:vAlign w:val="bottom"/>
          </w:tcPr>
          <w:p w14:paraId="34047075" w14:textId="77777777" w:rsidR="00A37751" w:rsidRDefault="00A37751" w:rsidP="00F925CE">
            <w:pPr>
              <w:spacing w:after="60"/>
              <w:rPr>
                <w:sz w:val="22"/>
                <w:szCs w:val="22"/>
              </w:rPr>
            </w:pPr>
            <w:r>
              <w:rPr>
                <w:sz w:val="22"/>
                <w:szCs w:val="22"/>
              </w:rPr>
              <w:t>Email:</w:t>
            </w:r>
          </w:p>
        </w:tc>
        <w:tc>
          <w:tcPr>
            <w:tcW w:w="3373" w:type="dxa"/>
            <w:tcBorders>
              <w:left w:val="nil"/>
              <w:bottom w:val="single" w:sz="8" w:space="0" w:color="000000"/>
              <w:right w:val="nil"/>
            </w:tcBorders>
            <w:vAlign w:val="bottom"/>
          </w:tcPr>
          <w:p w14:paraId="295B03F5" w14:textId="77777777" w:rsidR="00A37751" w:rsidRDefault="00A37751" w:rsidP="00F925CE">
            <w:pPr>
              <w:spacing w:after="60"/>
              <w:rPr>
                <w:sz w:val="22"/>
                <w:szCs w:val="22"/>
              </w:rPr>
            </w:pPr>
          </w:p>
        </w:tc>
        <w:tc>
          <w:tcPr>
            <w:tcW w:w="234" w:type="dxa"/>
            <w:tcBorders>
              <w:top w:val="nil"/>
              <w:left w:val="nil"/>
              <w:bottom w:val="single" w:sz="8" w:space="0" w:color="000000"/>
              <w:right w:val="single" w:sz="8" w:space="0" w:color="000000"/>
            </w:tcBorders>
          </w:tcPr>
          <w:p w14:paraId="23B3A479" w14:textId="77777777" w:rsidR="00A37751" w:rsidRDefault="00A37751" w:rsidP="00F925CE">
            <w:pPr>
              <w:spacing w:after="60"/>
              <w:rPr>
                <w:sz w:val="22"/>
                <w:szCs w:val="22"/>
              </w:rPr>
            </w:pPr>
          </w:p>
        </w:tc>
      </w:tr>
    </w:tbl>
    <w:p w14:paraId="10953064" w14:textId="77777777" w:rsidR="00A37751" w:rsidRPr="009E28D9" w:rsidRDefault="00A37751" w:rsidP="00A37751">
      <w:pPr>
        <w:pStyle w:val="ListParagraph"/>
        <w:ind w:left="360"/>
        <w:rPr>
          <w:i/>
          <w:color w:val="808080" w:themeColor="background1" w:themeShade="80"/>
          <w:sz w:val="22"/>
          <w:szCs w:val="22"/>
        </w:rPr>
      </w:pPr>
    </w:p>
    <w:p w14:paraId="466E29B2" w14:textId="77777777" w:rsidR="00A37751" w:rsidRDefault="00A37751" w:rsidP="00A37751">
      <w:pPr>
        <w:rPr>
          <w:sz w:val="22"/>
          <w:szCs w:val="22"/>
        </w:rPr>
      </w:pPr>
    </w:p>
    <w:p w14:paraId="0B426271" w14:textId="77777777" w:rsidR="00A37751" w:rsidRPr="002474C6" w:rsidRDefault="00A37751" w:rsidP="00A37751">
      <w:pPr>
        <w:shd w:val="clear" w:color="auto" w:fill="C4BC96"/>
        <w:autoSpaceDE w:val="0"/>
        <w:autoSpaceDN w:val="0"/>
        <w:adjustRightInd w:val="0"/>
        <w:spacing w:before="60" w:after="60"/>
        <w:ind w:left="-450" w:right="-446"/>
        <w:rPr>
          <w:b/>
          <w:sz w:val="6"/>
          <w:szCs w:val="6"/>
        </w:rPr>
      </w:pPr>
    </w:p>
    <w:p w14:paraId="0CC73530" w14:textId="77777777" w:rsidR="00A37751" w:rsidRDefault="00A37751" w:rsidP="00A37751">
      <w:pPr>
        <w:shd w:val="clear" w:color="auto" w:fill="C4BC96"/>
        <w:autoSpaceDE w:val="0"/>
        <w:autoSpaceDN w:val="0"/>
        <w:adjustRightInd w:val="0"/>
        <w:spacing w:before="60" w:after="60"/>
        <w:ind w:left="-450" w:right="-446"/>
        <w:jc w:val="center"/>
        <w:rPr>
          <w:b/>
          <w:sz w:val="28"/>
          <w:szCs w:val="28"/>
        </w:rPr>
      </w:pPr>
      <w:r w:rsidRPr="003D0A84">
        <w:rPr>
          <w:b/>
          <w:sz w:val="28"/>
          <w:szCs w:val="28"/>
        </w:rPr>
        <w:t xml:space="preserve">Section 7 </w:t>
      </w:r>
      <w:r w:rsidRPr="003D0A84">
        <w:rPr>
          <w:rFonts w:cs="Arial"/>
          <w:b/>
          <w:sz w:val="28"/>
          <w:szCs w:val="28"/>
        </w:rPr>
        <w:t>—</w:t>
      </w:r>
      <w:r w:rsidRPr="003D0A84">
        <w:rPr>
          <w:b/>
          <w:sz w:val="28"/>
          <w:szCs w:val="28"/>
        </w:rPr>
        <w:t xml:space="preserve"> Letter of Recommendation</w:t>
      </w:r>
    </w:p>
    <w:p w14:paraId="51502563" w14:textId="77777777" w:rsidR="00A37751" w:rsidRPr="002474C6" w:rsidRDefault="00A37751" w:rsidP="00A37751">
      <w:pPr>
        <w:shd w:val="clear" w:color="auto" w:fill="C4BC96"/>
        <w:autoSpaceDE w:val="0"/>
        <w:autoSpaceDN w:val="0"/>
        <w:adjustRightInd w:val="0"/>
        <w:spacing w:before="60" w:after="60"/>
        <w:ind w:left="-450" w:right="-446"/>
        <w:rPr>
          <w:b/>
          <w:sz w:val="6"/>
          <w:szCs w:val="6"/>
        </w:rPr>
      </w:pPr>
    </w:p>
    <w:p w14:paraId="0AB73497" w14:textId="77777777" w:rsidR="00A37751" w:rsidRPr="00A37751" w:rsidRDefault="00A37751" w:rsidP="00A37751">
      <w:pPr>
        <w:rPr>
          <w:i/>
          <w:sz w:val="10"/>
          <w:szCs w:val="10"/>
        </w:rPr>
      </w:pPr>
    </w:p>
    <w:p w14:paraId="31692E5E" w14:textId="77777777" w:rsidR="00A37751" w:rsidRPr="003D0A84" w:rsidRDefault="00A37751" w:rsidP="00A37751">
      <w:pPr>
        <w:spacing w:after="60"/>
        <w:ind w:left="-360"/>
        <w:rPr>
          <w:sz w:val="22"/>
          <w:szCs w:val="22"/>
        </w:rPr>
      </w:pPr>
      <w:r w:rsidRPr="003D0A84">
        <w:rPr>
          <w:sz w:val="22"/>
          <w:szCs w:val="22"/>
        </w:rPr>
        <w:t xml:space="preserve">Please submit one letter of recommendation. Letters should help validate the nominee’s leadership and achievements in sustainability. </w:t>
      </w:r>
    </w:p>
    <w:p w14:paraId="2B2497C1" w14:textId="3EFB99B7" w:rsidR="00A37751" w:rsidRDefault="00A37751" w:rsidP="00A37751">
      <w:pPr>
        <w:pStyle w:val="ListParagraph"/>
        <w:tabs>
          <w:tab w:val="left" w:pos="360"/>
        </w:tabs>
        <w:ind w:left="360"/>
        <w:rPr>
          <w:i/>
          <w:color w:val="808080" w:themeColor="background1" w:themeShade="80"/>
          <w:sz w:val="21"/>
          <w:szCs w:val="21"/>
        </w:rPr>
      </w:pPr>
      <w:r w:rsidRPr="00A37751">
        <w:rPr>
          <w:i/>
          <w:color w:val="808080" w:themeColor="background1" w:themeShade="80"/>
          <w:sz w:val="21"/>
          <w:szCs w:val="21"/>
        </w:rPr>
        <w:lastRenderedPageBreak/>
        <w:t>Judging Criteria (4 points) — Judges will be evaluating if the letter of recommendation supports the sustainability claims of the nominee.</w:t>
      </w:r>
    </w:p>
    <w:p w14:paraId="5544C5F7" w14:textId="77777777" w:rsidR="0092162C" w:rsidRPr="00A37751" w:rsidRDefault="0092162C" w:rsidP="00A37751">
      <w:pPr>
        <w:pStyle w:val="ListParagraph"/>
        <w:tabs>
          <w:tab w:val="left" w:pos="360"/>
        </w:tabs>
        <w:ind w:left="360"/>
        <w:rPr>
          <w:i/>
          <w:color w:val="808080" w:themeColor="background1" w:themeShade="80"/>
          <w:sz w:val="21"/>
          <w:szCs w:val="21"/>
        </w:rPr>
      </w:pPr>
    </w:p>
    <w:p w14:paraId="49AB0B8C" w14:textId="77777777" w:rsidR="00012BAA" w:rsidRPr="002474C6" w:rsidRDefault="00012BAA" w:rsidP="00012BAA">
      <w:pPr>
        <w:shd w:val="clear" w:color="auto" w:fill="EAF1DD" w:themeFill="accent3" w:themeFillTint="33"/>
        <w:autoSpaceDE w:val="0"/>
        <w:autoSpaceDN w:val="0"/>
        <w:adjustRightInd w:val="0"/>
        <w:spacing w:before="60" w:after="60"/>
        <w:ind w:left="-450" w:right="-446"/>
        <w:rPr>
          <w:b/>
          <w:sz w:val="6"/>
          <w:szCs w:val="6"/>
        </w:rPr>
      </w:pPr>
    </w:p>
    <w:p w14:paraId="41E6E5C2" w14:textId="77777777" w:rsidR="00012BAA" w:rsidRDefault="00012BAA" w:rsidP="00012BAA">
      <w:pPr>
        <w:shd w:val="clear" w:color="auto" w:fill="EAF1DD" w:themeFill="accent3" w:themeFillTint="33"/>
        <w:autoSpaceDE w:val="0"/>
        <w:autoSpaceDN w:val="0"/>
        <w:adjustRightInd w:val="0"/>
        <w:spacing w:before="60" w:after="60"/>
        <w:ind w:left="-450" w:right="-446"/>
        <w:jc w:val="center"/>
        <w:rPr>
          <w:b/>
          <w:i/>
          <w:iCs/>
          <w:sz w:val="28"/>
          <w:szCs w:val="28"/>
        </w:rPr>
      </w:pPr>
      <w:r w:rsidRPr="006E5F76">
        <w:rPr>
          <w:b/>
          <w:sz w:val="28"/>
          <w:szCs w:val="28"/>
        </w:rPr>
        <w:t xml:space="preserve">Section </w:t>
      </w:r>
      <w:r>
        <w:rPr>
          <w:b/>
          <w:sz w:val="28"/>
          <w:szCs w:val="28"/>
        </w:rPr>
        <w:t>8</w:t>
      </w:r>
      <w:r w:rsidRPr="006E5F76">
        <w:rPr>
          <w:b/>
          <w:sz w:val="28"/>
          <w:szCs w:val="28"/>
        </w:rPr>
        <w:t xml:space="preserve"> </w:t>
      </w:r>
      <w:r w:rsidRPr="006E5F76">
        <w:rPr>
          <w:rFonts w:cs="Arial"/>
          <w:b/>
          <w:sz w:val="28"/>
          <w:szCs w:val="28"/>
        </w:rPr>
        <w:t>—</w:t>
      </w:r>
      <w:r w:rsidRPr="006E5F76">
        <w:rPr>
          <w:b/>
          <w:sz w:val="28"/>
          <w:szCs w:val="28"/>
        </w:rPr>
        <w:t xml:space="preserve"> </w:t>
      </w:r>
      <w:r>
        <w:rPr>
          <w:b/>
          <w:sz w:val="28"/>
          <w:szCs w:val="28"/>
        </w:rPr>
        <w:t xml:space="preserve">Photos </w:t>
      </w:r>
      <w:r>
        <w:rPr>
          <w:b/>
          <w:i/>
          <w:iCs/>
          <w:sz w:val="28"/>
          <w:szCs w:val="28"/>
        </w:rPr>
        <w:t>(optional)</w:t>
      </w:r>
    </w:p>
    <w:p w14:paraId="52090C88" w14:textId="77777777" w:rsidR="00012BAA" w:rsidRPr="002474C6" w:rsidRDefault="00012BAA" w:rsidP="00012BAA">
      <w:pPr>
        <w:shd w:val="clear" w:color="auto" w:fill="EAF1DD" w:themeFill="accent3" w:themeFillTint="33"/>
        <w:autoSpaceDE w:val="0"/>
        <w:autoSpaceDN w:val="0"/>
        <w:adjustRightInd w:val="0"/>
        <w:spacing w:before="60" w:after="60"/>
        <w:ind w:left="-450" w:right="-446"/>
        <w:rPr>
          <w:b/>
          <w:i/>
          <w:iCs/>
          <w:sz w:val="6"/>
          <w:szCs w:val="6"/>
        </w:rPr>
      </w:pPr>
    </w:p>
    <w:p w14:paraId="40329B11" w14:textId="77777777" w:rsidR="00012BAA" w:rsidRPr="002474C6" w:rsidRDefault="00012BAA" w:rsidP="00012BAA">
      <w:pPr>
        <w:rPr>
          <w:i/>
          <w:sz w:val="14"/>
          <w:szCs w:val="14"/>
        </w:rPr>
      </w:pPr>
    </w:p>
    <w:p w14:paraId="7073B6F6" w14:textId="20C687C4" w:rsidR="00012BAA" w:rsidRDefault="00012BAA" w:rsidP="00012BAA">
      <w:pPr>
        <w:spacing w:after="60"/>
        <w:ind w:left="-360"/>
        <w:rPr>
          <w:sz w:val="22"/>
          <w:szCs w:val="22"/>
        </w:rPr>
      </w:pPr>
      <w:r>
        <w:rPr>
          <w:sz w:val="22"/>
          <w:szCs w:val="22"/>
        </w:rPr>
        <w:t>Please submit</w:t>
      </w:r>
      <w:r w:rsidRPr="00C240D7">
        <w:rPr>
          <w:sz w:val="22"/>
          <w:szCs w:val="22"/>
        </w:rPr>
        <w:t xml:space="preserve"> favorite photos</w:t>
      </w:r>
      <w:r>
        <w:rPr>
          <w:sz w:val="22"/>
          <w:szCs w:val="22"/>
        </w:rPr>
        <w:t xml:space="preserve"> </w:t>
      </w:r>
      <w:r w:rsidRPr="00C240D7">
        <w:rPr>
          <w:sz w:val="22"/>
          <w:szCs w:val="22"/>
        </w:rPr>
        <w:t xml:space="preserve">of </w:t>
      </w:r>
      <w:r>
        <w:rPr>
          <w:sz w:val="22"/>
          <w:szCs w:val="22"/>
        </w:rPr>
        <w:t>the nominee, the nominated</w:t>
      </w:r>
      <w:r w:rsidRPr="00C240D7">
        <w:rPr>
          <w:sz w:val="22"/>
          <w:szCs w:val="22"/>
        </w:rPr>
        <w:t xml:space="preserve"> </w:t>
      </w:r>
      <w:r>
        <w:rPr>
          <w:sz w:val="22"/>
          <w:szCs w:val="22"/>
        </w:rPr>
        <w:t xml:space="preserve">farm and/or project for use in U.S. Dairy Sustainability Award materials*. These could include images of the nominated facilities, farmers and their families, staff members, the project/program in action, </w:t>
      </w:r>
      <w:r w:rsidRPr="00C240D7">
        <w:rPr>
          <w:sz w:val="22"/>
          <w:szCs w:val="22"/>
        </w:rPr>
        <w:t>and any other promotional images you might have on file. At least one image should be high-resolution/print quality.</w:t>
      </w:r>
      <w:r>
        <w:rPr>
          <w:sz w:val="22"/>
          <w:szCs w:val="22"/>
        </w:rPr>
        <w:t xml:space="preserve"> </w:t>
      </w:r>
    </w:p>
    <w:p w14:paraId="223EE8C4" w14:textId="77777777" w:rsidR="00012BAA" w:rsidRPr="00012BAA" w:rsidRDefault="00012BAA" w:rsidP="00012BAA">
      <w:pPr>
        <w:pStyle w:val="ListParagraph"/>
        <w:ind w:left="360"/>
        <w:rPr>
          <w:i/>
          <w:color w:val="808080" w:themeColor="background1" w:themeShade="80"/>
          <w:sz w:val="21"/>
          <w:szCs w:val="21"/>
        </w:rPr>
      </w:pPr>
      <w:r w:rsidRPr="00012BAA">
        <w:rPr>
          <w:i/>
          <w:color w:val="808080" w:themeColor="background1" w:themeShade="80"/>
          <w:sz w:val="21"/>
          <w:szCs w:val="21"/>
        </w:rPr>
        <w:t>Judging Criteria (0 points) — Judges will not be evaluating this section.</w:t>
      </w:r>
    </w:p>
    <w:p w14:paraId="6274622B" w14:textId="77777777" w:rsidR="00012BAA" w:rsidRPr="00252457" w:rsidRDefault="00012BAA" w:rsidP="00012BAA">
      <w:pPr>
        <w:rPr>
          <w:i/>
          <w:sz w:val="10"/>
          <w:szCs w:val="10"/>
        </w:rPr>
      </w:pPr>
    </w:p>
    <w:p w14:paraId="25E709F4" w14:textId="77777777" w:rsidR="00012BAA" w:rsidRPr="003D0A84" w:rsidRDefault="00012BAA" w:rsidP="00012BAA">
      <w:pPr>
        <w:rPr>
          <w:i/>
          <w:sz w:val="22"/>
          <w:szCs w:val="22"/>
        </w:rPr>
      </w:pPr>
      <w:r>
        <w:rPr>
          <w:i/>
          <w:iCs/>
        </w:rPr>
        <w:t>*</w:t>
      </w:r>
      <w:r w:rsidRPr="007C0658">
        <w:rPr>
          <w:i/>
          <w:iCs/>
        </w:rPr>
        <w:t>By submitting these photos, you grant the Innovation Center the right to their use in U.S. Dairy Sustainability Awards and other promotional materials at they deem appropriate.</w:t>
      </w:r>
    </w:p>
    <w:p w14:paraId="67521D37" w14:textId="5437BF17" w:rsidR="008274F7" w:rsidRDefault="008274F7" w:rsidP="005429CD"/>
    <w:p w14:paraId="740F649D" w14:textId="77777777" w:rsidR="000C0147" w:rsidRPr="00ED58B6" w:rsidRDefault="000C0147" w:rsidP="005429CD">
      <w:pPr>
        <w:rPr>
          <w:i/>
          <w:sz w:val="22"/>
          <w:szCs w:val="22"/>
        </w:rPr>
      </w:pPr>
    </w:p>
    <w:sectPr w:rsidR="000C0147" w:rsidRPr="00ED58B6" w:rsidSect="00343D51">
      <w:type w:val="continuous"/>
      <w:pgSz w:w="12240" w:h="15840"/>
      <w:pgMar w:top="720" w:right="1440" w:bottom="720" w:left="1440"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ECC0B" w14:textId="77777777" w:rsidR="00FE5C8E" w:rsidRDefault="00FE5C8E" w:rsidP="008B0A60">
      <w:r>
        <w:separator/>
      </w:r>
    </w:p>
  </w:endnote>
  <w:endnote w:type="continuationSeparator" w:id="0">
    <w:p w14:paraId="5494AFE2" w14:textId="77777777" w:rsidR="00FE5C8E" w:rsidRDefault="00FE5C8E" w:rsidP="008B0A60">
      <w:r>
        <w:continuationSeparator/>
      </w:r>
    </w:p>
  </w:endnote>
  <w:endnote w:type="continuationNotice" w:id="1">
    <w:p w14:paraId="2B071CEC" w14:textId="77777777" w:rsidR="00FE5C8E" w:rsidRDefault="00FE5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panose1 w:val="020006030400000200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D2C1" w14:textId="4FEF1878" w:rsidR="00845E31" w:rsidRDefault="00845E31" w:rsidP="00A20838">
    <w:pPr>
      <w:pStyle w:val="Footer"/>
      <w:jc w:val="center"/>
    </w:pPr>
    <w:r>
      <w:rPr>
        <w:noProof/>
      </w:rPr>
      <w:drawing>
        <wp:anchor distT="0" distB="0" distL="114300" distR="114300" simplePos="0" relativeHeight="251658240" behindDoc="0" locked="0" layoutInCell="1" allowOverlap="1" wp14:anchorId="668BCA49" wp14:editId="1BDC3CD8">
          <wp:simplePos x="0" y="0"/>
          <wp:positionH relativeFrom="margin">
            <wp:align>center</wp:align>
          </wp:positionH>
          <wp:positionV relativeFrom="paragraph">
            <wp:posOffset>3175</wp:posOffset>
          </wp:positionV>
          <wp:extent cx="5944870" cy="177165"/>
          <wp:effectExtent l="19050" t="0" r="0" b="0"/>
          <wp:wrapSquare wrapText="bothSides"/>
          <wp:docPr id="10" name="Picture 10"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image"/>
                  <pic:cNvPicPr>
                    <a:picLocks noChangeAspect="1" noChangeArrowheads="1"/>
                  </pic:cNvPicPr>
                </pic:nvPicPr>
                <pic:blipFill>
                  <a:blip r:embed="rId1"/>
                  <a:srcRect/>
                  <a:stretch>
                    <a:fillRect/>
                  </a:stretch>
                </pic:blipFill>
                <pic:spPr bwMode="auto">
                  <a:xfrm>
                    <a:off x="0" y="0"/>
                    <a:ext cx="5944870" cy="17716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70535B99">
      <w:rPr>
        <w:noProof/>
      </w:rPr>
      <w:t>2</w:t>
    </w:r>
    <w:r>
      <w:rPr>
        <w:noProof/>
      </w:rPr>
      <w:fldChar w:fldCharType="end"/>
    </w:r>
    <w:r w:rsidR="70535B99">
      <w:rPr>
        <w:noProof/>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A6F6" w14:textId="77777777" w:rsidR="00845E31" w:rsidRPr="00CE309E" w:rsidRDefault="00845E31" w:rsidP="006C4219">
    <w:pPr>
      <w:pStyle w:val="Footer"/>
      <w:jc w:val="center"/>
    </w:pPr>
    <w:r>
      <w:rPr>
        <w:noProof/>
      </w:rPr>
      <w:drawing>
        <wp:anchor distT="0" distB="0" distL="114300" distR="114300" simplePos="0" relativeHeight="251658241" behindDoc="1" locked="0" layoutInCell="1" allowOverlap="1" wp14:anchorId="6B16FAA4" wp14:editId="6B9A4D0D">
          <wp:simplePos x="0" y="0"/>
          <wp:positionH relativeFrom="column">
            <wp:posOffset>-283210</wp:posOffset>
          </wp:positionH>
          <wp:positionV relativeFrom="paragraph">
            <wp:posOffset>-387350</wp:posOffset>
          </wp:positionV>
          <wp:extent cx="6899275" cy="180975"/>
          <wp:effectExtent l="19050" t="0" r="0" b="0"/>
          <wp:wrapTight wrapText="bothSides">
            <wp:wrapPolygon edited="0">
              <wp:start x="-60" y="0"/>
              <wp:lineTo x="-60" y="20463"/>
              <wp:lineTo x="21590" y="20463"/>
              <wp:lineTo x="21590" y="0"/>
              <wp:lineTo x="-60" y="0"/>
            </wp:wrapPolygon>
          </wp:wrapTight>
          <wp:docPr id="11" name="Picture 11"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image"/>
                  <pic:cNvPicPr>
                    <a:picLocks noChangeAspect="1" noChangeArrowheads="1"/>
                  </pic:cNvPicPr>
                </pic:nvPicPr>
                <pic:blipFill>
                  <a:blip r:embed="rId1"/>
                  <a:srcRect/>
                  <a:stretch>
                    <a:fillRect/>
                  </a:stretch>
                </pic:blipFill>
                <pic:spPr bwMode="auto">
                  <a:xfrm>
                    <a:off x="0" y="0"/>
                    <a:ext cx="6899275" cy="180975"/>
                  </a:xfrm>
                  <a:prstGeom prst="rect">
                    <a:avLst/>
                  </a:prstGeom>
                  <a:noFill/>
                  <a:ln w="9525">
                    <a:noFill/>
                    <a:miter lim="800000"/>
                    <a:headEnd/>
                    <a:tailEnd/>
                  </a:ln>
                </pic:spPr>
              </pic:pic>
            </a:graphicData>
          </a:graphic>
        </wp:anchor>
      </w:drawing>
    </w:r>
    <w:r w:rsidR="70535B99">
      <w:t>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F4C32" w14:textId="77777777" w:rsidR="00FE5C8E" w:rsidRDefault="00FE5C8E" w:rsidP="008B0A60">
      <w:r>
        <w:separator/>
      </w:r>
    </w:p>
  </w:footnote>
  <w:footnote w:type="continuationSeparator" w:id="0">
    <w:p w14:paraId="60D7C385" w14:textId="77777777" w:rsidR="00FE5C8E" w:rsidRDefault="00FE5C8E" w:rsidP="008B0A60">
      <w:r>
        <w:continuationSeparator/>
      </w:r>
    </w:p>
  </w:footnote>
  <w:footnote w:type="continuationNotice" w:id="1">
    <w:p w14:paraId="254CB03B" w14:textId="77777777" w:rsidR="00FE5C8E" w:rsidRDefault="00FE5C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1D0"/>
    <w:multiLevelType w:val="hybridMultilevel"/>
    <w:tmpl w:val="C61E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90226"/>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6D6"/>
    <w:multiLevelType w:val="hybridMultilevel"/>
    <w:tmpl w:val="1C788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D0E65"/>
    <w:multiLevelType w:val="hybridMultilevel"/>
    <w:tmpl w:val="11D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EC6"/>
    <w:multiLevelType w:val="hybridMultilevel"/>
    <w:tmpl w:val="C19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29A"/>
    <w:multiLevelType w:val="hybridMultilevel"/>
    <w:tmpl w:val="B0C4F2FA"/>
    <w:lvl w:ilvl="0" w:tplc="05C0EF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6A19"/>
    <w:multiLevelType w:val="hybridMultilevel"/>
    <w:tmpl w:val="1FCC56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025680"/>
    <w:multiLevelType w:val="hybridMultilevel"/>
    <w:tmpl w:val="962A381E"/>
    <w:lvl w:ilvl="0" w:tplc="2D8488F2">
      <w:start w:val="1"/>
      <w:numFmt w:val="decimal"/>
      <w:lvlText w:val="%1."/>
      <w:lvlJc w:val="left"/>
      <w:pPr>
        <w:ind w:left="360" w:hanging="360"/>
      </w:pPr>
      <w:rPr>
        <w:rFonts w:hint="default"/>
        <w:b/>
        <w:color w:val="auto"/>
      </w:rPr>
    </w:lvl>
    <w:lvl w:ilvl="1" w:tplc="B658FCCE">
      <w:start w:val="21"/>
      <w:numFmt w:val="bullet"/>
      <w:lvlText w:val="-"/>
      <w:lvlJc w:val="left"/>
      <w:pPr>
        <w:ind w:left="1080" w:hanging="360"/>
      </w:pPr>
      <w:rPr>
        <w:rFonts w:ascii="Calibri" w:eastAsia="Times New Roman" w:hAnsi="Calibri"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C21399"/>
    <w:multiLevelType w:val="hybridMultilevel"/>
    <w:tmpl w:val="1D022E6E"/>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333E3"/>
    <w:multiLevelType w:val="hybridMultilevel"/>
    <w:tmpl w:val="798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1B4CDF"/>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DA6"/>
    <w:multiLevelType w:val="hybridMultilevel"/>
    <w:tmpl w:val="2F44CD3E"/>
    <w:lvl w:ilvl="0" w:tplc="4CEEDB36">
      <w:start w:val="1"/>
      <w:numFmt w:val="decimal"/>
      <w:lvlText w:val="%1."/>
      <w:lvlJc w:val="left"/>
      <w:pPr>
        <w:ind w:left="720" w:hanging="360"/>
      </w:pPr>
      <w:rPr>
        <w:rFonts w:hint="default"/>
        <w:b/>
        <w:i w:val="0"/>
        <w:iCs/>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3002E"/>
    <w:multiLevelType w:val="hybridMultilevel"/>
    <w:tmpl w:val="3162FB80"/>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6F93"/>
    <w:multiLevelType w:val="hybridMultilevel"/>
    <w:tmpl w:val="2A92A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5F2B68"/>
    <w:multiLevelType w:val="hybridMultilevel"/>
    <w:tmpl w:val="B6A42FB6"/>
    <w:lvl w:ilvl="0" w:tplc="05C0EF5A">
      <w:start w:val="1"/>
      <w:numFmt w:val="decimal"/>
      <w:lvlText w:val="%1."/>
      <w:lvlJc w:val="left"/>
      <w:pPr>
        <w:ind w:left="720" w:hanging="360"/>
      </w:pPr>
      <w:rPr>
        <w:rFonts w:hint="default"/>
        <w:b/>
        <w:i w:val="0"/>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86B17"/>
    <w:multiLevelType w:val="hybridMultilevel"/>
    <w:tmpl w:val="597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21E2D"/>
    <w:multiLevelType w:val="hybridMultilevel"/>
    <w:tmpl w:val="87E6E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975923"/>
    <w:multiLevelType w:val="hybridMultilevel"/>
    <w:tmpl w:val="FFFFFFFF"/>
    <w:lvl w:ilvl="0" w:tplc="D11A857C">
      <w:start w:val="1"/>
      <w:numFmt w:val="bullet"/>
      <w:lvlText w:val=""/>
      <w:lvlJc w:val="left"/>
      <w:pPr>
        <w:ind w:left="720" w:hanging="360"/>
      </w:pPr>
      <w:rPr>
        <w:rFonts w:ascii="Symbol" w:hAnsi="Symbol" w:hint="default"/>
      </w:rPr>
    </w:lvl>
    <w:lvl w:ilvl="1" w:tplc="61768694">
      <w:start w:val="1"/>
      <w:numFmt w:val="bullet"/>
      <w:lvlText w:val="o"/>
      <w:lvlJc w:val="left"/>
      <w:pPr>
        <w:ind w:left="1440" w:hanging="360"/>
      </w:pPr>
      <w:rPr>
        <w:rFonts w:ascii="Courier New" w:hAnsi="Courier New" w:hint="default"/>
      </w:rPr>
    </w:lvl>
    <w:lvl w:ilvl="2" w:tplc="50B488E0">
      <w:start w:val="1"/>
      <w:numFmt w:val="bullet"/>
      <w:lvlText w:val=""/>
      <w:lvlJc w:val="left"/>
      <w:pPr>
        <w:ind w:left="2160" w:hanging="360"/>
      </w:pPr>
      <w:rPr>
        <w:rFonts w:ascii="Wingdings" w:hAnsi="Wingdings" w:hint="default"/>
      </w:rPr>
    </w:lvl>
    <w:lvl w:ilvl="3" w:tplc="7E9E1778">
      <w:start w:val="1"/>
      <w:numFmt w:val="bullet"/>
      <w:lvlText w:val=""/>
      <w:lvlJc w:val="left"/>
      <w:pPr>
        <w:ind w:left="2880" w:hanging="360"/>
      </w:pPr>
      <w:rPr>
        <w:rFonts w:ascii="Symbol" w:hAnsi="Symbol" w:hint="default"/>
      </w:rPr>
    </w:lvl>
    <w:lvl w:ilvl="4" w:tplc="CA8E64E0">
      <w:start w:val="1"/>
      <w:numFmt w:val="bullet"/>
      <w:lvlText w:val="o"/>
      <w:lvlJc w:val="left"/>
      <w:pPr>
        <w:ind w:left="3600" w:hanging="360"/>
      </w:pPr>
      <w:rPr>
        <w:rFonts w:ascii="Courier New" w:hAnsi="Courier New" w:hint="default"/>
      </w:rPr>
    </w:lvl>
    <w:lvl w:ilvl="5" w:tplc="63448C32">
      <w:start w:val="1"/>
      <w:numFmt w:val="bullet"/>
      <w:lvlText w:val=""/>
      <w:lvlJc w:val="left"/>
      <w:pPr>
        <w:ind w:left="4320" w:hanging="360"/>
      </w:pPr>
      <w:rPr>
        <w:rFonts w:ascii="Wingdings" w:hAnsi="Wingdings" w:hint="default"/>
      </w:rPr>
    </w:lvl>
    <w:lvl w:ilvl="6" w:tplc="D52C8D40">
      <w:start w:val="1"/>
      <w:numFmt w:val="bullet"/>
      <w:lvlText w:val=""/>
      <w:lvlJc w:val="left"/>
      <w:pPr>
        <w:ind w:left="5040" w:hanging="360"/>
      </w:pPr>
      <w:rPr>
        <w:rFonts w:ascii="Symbol" w:hAnsi="Symbol" w:hint="default"/>
      </w:rPr>
    </w:lvl>
    <w:lvl w:ilvl="7" w:tplc="76CE1C1A">
      <w:start w:val="1"/>
      <w:numFmt w:val="bullet"/>
      <w:lvlText w:val="o"/>
      <w:lvlJc w:val="left"/>
      <w:pPr>
        <w:ind w:left="5760" w:hanging="360"/>
      </w:pPr>
      <w:rPr>
        <w:rFonts w:ascii="Courier New" w:hAnsi="Courier New" w:hint="default"/>
      </w:rPr>
    </w:lvl>
    <w:lvl w:ilvl="8" w:tplc="7E0867FE">
      <w:start w:val="1"/>
      <w:numFmt w:val="bullet"/>
      <w:lvlText w:val=""/>
      <w:lvlJc w:val="left"/>
      <w:pPr>
        <w:ind w:left="6480" w:hanging="360"/>
      </w:pPr>
      <w:rPr>
        <w:rFonts w:ascii="Wingdings" w:hAnsi="Wingdings" w:hint="default"/>
      </w:rPr>
    </w:lvl>
  </w:abstractNum>
  <w:abstractNum w:abstractNumId="18" w15:restartNumberingAfterBreak="0">
    <w:nsid w:val="4C331896"/>
    <w:multiLevelType w:val="hybridMultilevel"/>
    <w:tmpl w:val="EFE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94C7D"/>
    <w:multiLevelType w:val="hybridMultilevel"/>
    <w:tmpl w:val="0930D73A"/>
    <w:lvl w:ilvl="0" w:tplc="7054B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608B1"/>
    <w:multiLevelType w:val="hybridMultilevel"/>
    <w:tmpl w:val="59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46A65"/>
    <w:multiLevelType w:val="hybridMultilevel"/>
    <w:tmpl w:val="08C6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E5CB7"/>
    <w:multiLevelType w:val="hybridMultilevel"/>
    <w:tmpl w:val="57E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004B0"/>
    <w:multiLevelType w:val="hybridMultilevel"/>
    <w:tmpl w:val="E37E0C6C"/>
    <w:lvl w:ilvl="0" w:tplc="D14E53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2A5FEB"/>
    <w:multiLevelType w:val="hybridMultilevel"/>
    <w:tmpl w:val="E9D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13F72"/>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07802"/>
    <w:multiLevelType w:val="hybridMultilevel"/>
    <w:tmpl w:val="826261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216B50"/>
    <w:multiLevelType w:val="hybridMultilevel"/>
    <w:tmpl w:val="47307D66"/>
    <w:lvl w:ilvl="0" w:tplc="D14E539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1F74B5"/>
    <w:multiLevelType w:val="hybridMultilevel"/>
    <w:tmpl w:val="0CCAE3E0"/>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77E38"/>
    <w:multiLevelType w:val="hybridMultilevel"/>
    <w:tmpl w:val="54606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E2446"/>
    <w:multiLevelType w:val="hybridMultilevel"/>
    <w:tmpl w:val="7BDABE22"/>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565CC3"/>
    <w:multiLevelType w:val="hybridMultilevel"/>
    <w:tmpl w:val="D3ACF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6"/>
  </w:num>
  <w:num w:numId="3">
    <w:abstractNumId w:val="6"/>
  </w:num>
  <w:num w:numId="4">
    <w:abstractNumId w:val="15"/>
  </w:num>
  <w:num w:numId="5">
    <w:abstractNumId w:val="29"/>
  </w:num>
  <w:num w:numId="6">
    <w:abstractNumId w:val="21"/>
  </w:num>
  <w:num w:numId="7">
    <w:abstractNumId w:val="4"/>
  </w:num>
  <w:num w:numId="8">
    <w:abstractNumId w:val="19"/>
  </w:num>
  <w:num w:numId="9">
    <w:abstractNumId w:val="11"/>
  </w:num>
  <w:num w:numId="10">
    <w:abstractNumId w:val="16"/>
  </w:num>
  <w:num w:numId="11">
    <w:abstractNumId w:val="22"/>
  </w:num>
  <w:num w:numId="12">
    <w:abstractNumId w:val="3"/>
  </w:num>
  <w:num w:numId="13">
    <w:abstractNumId w:val="25"/>
  </w:num>
  <w:num w:numId="14">
    <w:abstractNumId w:val="7"/>
  </w:num>
  <w:num w:numId="15">
    <w:abstractNumId w:val="14"/>
  </w:num>
  <w:num w:numId="16">
    <w:abstractNumId w:val="10"/>
  </w:num>
  <w:num w:numId="17">
    <w:abstractNumId w:val="1"/>
  </w:num>
  <w:num w:numId="18">
    <w:abstractNumId w:val="24"/>
  </w:num>
  <w:num w:numId="19">
    <w:abstractNumId w:val="20"/>
  </w:num>
  <w:num w:numId="20">
    <w:abstractNumId w:val="21"/>
  </w:num>
  <w:num w:numId="21">
    <w:abstractNumId w:val="5"/>
  </w:num>
  <w:num w:numId="22">
    <w:abstractNumId w:val="9"/>
  </w:num>
  <w:num w:numId="23">
    <w:abstractNumId w:val="2"/>
  </w:num>
  <w:num w:numId="24">
    <w:abstractNumId w:val="13"/>
  </w:num>
  <w:num w:numId="25">
    <w:abstractNumId w:val="0"/>
  </w:num>
  <w:num w:numId="26">
    <w:abstractNumId w:val="27"/>
  </w:num>
  <w:num w:numId="27">
    <w:abstractNumId w:val="30"/>
  </w:num>
  <w:num w:numId="28">
    <w:abstractNumId w:val="23"/>
  </w:num>
  <w:num w:numId="29">
    <w:abstractNumId w:val="8"/>
  </w:num>
  <w:num w:numId="30">
    <w:abstractNumId w:val="12"/>
  </w:num>
  <w:num w:numId="31">
    <w:abstractNumId w:val="31"/>
  </w:num>
  <w:num w:numId="32">
    <w:abstractNumId w:val="17"/>
  </w:num>
  <w:num w:numId="3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95"/>
  <w:characterSpacingControl w:val="doNotCompress"/>
  <w:hdrShapeDefaults>
    <o:shapedefaults v:ext="edit" spidmax="6145">
      <o:colormru v:ext="edit" colors="#ff73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60"/>
    <w:rsid w:val="00003426"/>
    <w:rsid w:val="000117B0"/>
    <w:rsid w:val="00012BAA"/>
    <w:rsid w:val="00013378"/>
    <w:rsid w:val="000155EB"/>
    <w:rsid w:val="000160DB"/>
    <w:rsid w:val="00024A9E"/>
    <w:rsid w:val="000250A0"/>
    <w:rsid w:val="00025359"/>
    <w:rsid w:val="00034E87"/>
    <w:rsid w:val="00037EB3"/>
    <w:rsid w:val="00044F0C"/>
    <w:rsid w:val="00045CB4"/>
    <w:rsid w:val="00047CA1"/>
    <w:rsid w:val="0005381F"/>
    <w:rsid w:val="00055B29"/>
    <w:rsid w:val="000579F8"/>
    <w:rsid w:val="00063150"/>
    <w:rsid w:val="000669D6"/>
    <w:rsid w:val="00067CC3"/>
    <w:rsid w:val="00070D91"/>
    <w:rsid w:val="00071700"/>
    <w:rsid w:val="00075D3C"/>
    <w:rsid w:val="000812F9"/>
    <w:rsid w:val="00081E08"/>
    <w:rsid w:val="00086BC0"/>
    <w:rsid w:val="0009620B"/>
    <w:rsid w:val="000A3DAD"/>
    <w:rsid w:val="000B0EEC"/>
    <w:rsid w:val="000B3687"/>
    <w:rsid w:val="000B4B1A"/>
    <w:rsid w:val="000C0147"/>
    <w:rsid w:val="000C3FAD"/>
    <w:rsid w:val="000C4934"/>
    <w:rsid w:val="000D024D"/>
    <w:rsid w:val="000D7003"/>
    <w:rsid w:val="000E3465"/>
    <w:rsid w:val="000E3D63"/>
    <w:rsid w:val="000E6DDE"/>
    <w:rsid w:val="000F2B10"/>
    <w:rsid w:val="000F691D"/>
    <w:rsid w:val="00105946"/>
    <w:rsid w:val="00105F38"/>
    <w:rsid w:val="00112804"/>
    <w:rsid w:val="001128FC"/>
    <w:rsid w:val="00113509"/>
    <w:rsid w:val="00114C5C"/>
    <w:rsid w:val="00115359"/>
    <w:rsid w:val="00121068"/>
    <w:rsid w:val="001242FC"/>
    <w:rsid w:val="001314B6"/>
    <w:rsid w:val="00132FC7"/>
    <w:rsid w:val="001371CF"/>
    <w:rsid w:val="00137575"/>
    <w:rsid w:val="001412E9"/>
    <w:rsid w:val="001429BE"/>
    <w:rsid w:val="00143A28"/>
    <w:rsid w:val="00143C88"/>
    <w:rsid w:val="001501A4"/>
    <w:rsid w:val="00153508"/>
    <w:rsid w:val="001547C0"/>
    <w:rsid w:val="0016532D"/>
    <w:rsid w:val="001668A8"/>
    <w:rsid w:val="00166E10"/>
    <w:rsid w:val="00170258"/>
    <w:rsid w:val="00172846"/>
    <w:rsid w:val="001774E9"/>
    <w:rsid w:val="0017751C"/>
    <w:rsid w:val="00184E8E"/>
    <w:rsid w:val="00185B34"/>
    <w:rsid w:val="00196E73"/>
    <w:rsid w:val="00197E22"/>
    <w:rsid w:val="001A0222"/>
    <w:rsid w:val="001A09BA"/>
    <w:rsid w:val="001A1205"/>
    <w:rsid w:val="001A389C"/>
    <w:rsid w:val="001A5100"/>
    <w:rsid w:val="001B2C33"/>
    <w:rsid w:val="001C188B"/>
    <w:rsid w:val="001C318B"/>
    <w:rsid w:val="001C50BA"/>
    <w:rsid w:val="001C7333"/>
    <w:rsid w:val="001D4093"/>
    <w:rsid w:val="001E09B3"/>
    <w:rsid w:val="001E35AF"/>
    <w:rsid w:val="001E35B6"/>
    <w:rsid w:val="001E68A9"/>
    <w:rsid w:val="001F1F84"/>
    <w:rsid w:val="001F50F2"/>
    <w:rsid w:val="001F71BA"/>
    <w:rsid w:val="001F7746"/>
    <w:rsid w:val="0020568C"/>
    <w:rsid w:val="00207D96"/>
    <w:rsid w:val="00220581"/>
    <w:rsid w:val="00224FD2"/>
    <w:rsid w:val="00225D09"/>
    <w:rsid w:val="00227569"/>
    <w:rsid w:val="002318FB"/>
    <w:rsid w:val="00231CA6"/>
    <w:rsid w:val="002324E8"/>
    <w:rsid w:val="0023517D"/>
    <w:rsid w:val="002434DA"/>
    <w:rsid w:val="00243A9A"/>
    <w:rsid w:val="00246E25"/>
    <w:rsid w:val="00246F7F"/>
    <w:rsid w:val="0025225C"/>
    <w:rsid w:val="00257A42"/>
    <w:rsid w:val="00261C55"/>
    <w:rsid w:val="002636B4"/>
    <w:rsid w:val="00264204"/>
    <w:rsid w:val="002722B4"/>
    <w:rsid w:val="00273896"/>
    <w:rsid w:val="002870A6"/>
    <w:rsid w:val="002874E4"/>
    <w:rsid w:val="002953B8"/>
    <w:rsid w:val="002A2014"/>
    <w:rsid w:val="002A33AA"/>
    <w:rsid w:val="002A5997"/>
    <w:rsid w:val="002B53BC"/>
    <w:rsid w:val="002C16B1"/>
    <w:rsid w:val="002C1B52"/>
    <w:rsid w:val="002C2202"/>
    <w:rsid w:val="002D3478"/>
    <w:rsid w:val="002D4925"/>
    <w:rsid w:val="002D6F7B"/>
    <w:rsid w:val="002D7AB2"/>
    <w:rsid w:val="002F3D68"/>
    <w:rsid w:val="00305FA9"/>
    <w:rsid w:val="00306C58"/>
    <w:rsid w:val="00310C43"/>
    <w:rsid w:val="003117BD"/>
    <w:rsid w:val="00311D40"/>
    <w:rsid w:val="00317A4F"/>
    <w:rsid w:val="003249F4"/>
    <w:rsid w:val="0033403E"/>
    <w:rsid w:val="00335FB7"/>
    <w:rsid w:val="00337BEF"/>
    <w:rsid w:val="00340B6C"/>
    <w:rsid w:val="00340E2B"/>
    <w:rsid w:val="00341715"/>
    <w:rsid w:val="00343D51"/>
    <w:rsid w:val="00343FE5"/>
    <w:rsid w:val="003441E8"/>
    <w:rsid w:val="0034618A"/>
    <w:rsid w:val="00346355"/>
    <w:rsid w:val="00361C3E"/>
    <w:rsid w:val="00363531"/>
    <w:rsid w:val="00363B32"/>
    <w:rsid w:val="00365C98"/>
    <w:rsid w:val="00371CD9"/>
    <w:rsid w:val="00372014"/>
    <w:rsid w:val="0037648A"/>
    <w:rsid w:val="00377953"/>
    <w:rsid w:val="0038060F"/>
    <w:rsid w:val="0038095A"/>
    <w:rsid w:val="00380ACC"/>
    <w:rsid w:val="00381313"/>
    <w:rsid w:val="0038166E"/>
    <w:rsid w:val="0038560A"/>
    <w:rsid w:val="00385B61"/>
    <w:rsid w:val="003900D4"/>
    <w:rsid w:val="0039300E"/>
    <w:rsid w:val="003961CE"/>
    <w:rsid w:val="003979BF"/>
    <w:rsid w:val="003B1FEA"/>
    <w:rsid w:val="003B5373"/>
    <w:rsid w:val="003B7024"/>
    <w:rsid w:val="003C05D5"/>
    <w:rsid w:val="003C53FE"/>
    <w:rsid w:val="003C7DF6"/>
    <w:rsid w:val="003D65F2"/>
    <w:rsid w:val="003D708F"/>
    <w:rsid w:val="003E08B1"/>
    <w:rsid w:val="003F138C"/>
    <w:rsid w:val="003F15A6"/>
    <w:rsid w:val="003F528E"/>
    <w:rsid w:val="003F59D6"/>
    <w:rsid w:val="003F6699"/>
    <w:rsid w:val="00404BB6"/>
    <w:rsid w:val="00407325"/>
    <w:rsid w:val="00407A8A"/>
    <w:rsid w:val="0041302F"/>
    <w:rsid w:val="00415A5E"/>
    <w:rsid w:val="00423DCC"/>
    <w:rsid w:val="00424975"/>
    <w:rsid w:val="00425767"/>
    <w:rsid w:val="00425881"/>
    <w:rsid w:val="00426944"/>
    <w:rsid w:val="004274D5"/>
    <w:rsid w:val="00427F8C"/>
    <w:rsid w:val="00443D82"/>
    <w:rsid w:val="00445C90"/>
    <w:rsid w:val="004463BA"/>
    <w:rsid w:val="004468E3"/>
    <w:rsid w:val="00452363"/>
    <w:rsid w:val="00453B6E"/>
    <w:rsid w:val="0045542E"/>
    <w:rsid w:val="0045587A"/>
    <w:rsid w:val="00456CFF"/>
    <w:rsid w:val="00463615"/>
    <w:rsid w:val="00464385"/>
    <w:rsid w:val="0046758A"/>
    <w:rsid w:val="0047483D"/>
    <w:rsid w:val="004819D2"/>
    <w:rsid w:val="0048239C"/>
    <w:rsid w:val="00482D13"/>
    <w:rsid w:val="004865EB"/>
    <w:rsid w:val="00487877"/>
    <w:rsid w:val="00490053"/>
    <w:rsid w:val="004922A4"/>
    <w:rsid w:val="0049297D"/>
    <w:rsid w:val="00493E2D"/>
    <w:rsid w:val="004A065A"/>
    <w:rsid w:val="004A71E1"/>
    <w:rsid w:val="004B0E57"/>
    <w:rsid w:val="004B1B48"/>
    <w:rsid w:val="004B1E1B"/>
    <w:rsid w:val="004B603E"/>
    <w:rsid w:val="004C34CD"/>
    <w:rsid w:val="004C6473"/>
    <w:rsid w:val="004D2230"/>
    <w:rsid w:val="004D26C4"/>
    <w:rsid w:val="004D4009"/>
    <w:rsid w:val="004D4187"/>
    <w:rsid w:val="004E7912"/>
    <w:rsid w:val="004F2FC2"/>
    <w:rsid w:val="004F72C2"/>
    <w:rsid w:val="005001D9"/>
    <w:rsid w:val="00501194"/>
    <w:rsid w:val="00503038"/>
    <w:rsid w:val="00503D24"/>
    <w:rsid w:val="005046A6"/>
    <w:rsid w:val="0051031B"/>
    <w:rsid w:val="0051053C"/>
    <w:rsid w:val="00522343"/>
    <w:rsid w:val="00524BF4"/>
    <w:rsid w:val="00537DC5"/>
    <w:rsid w:val="00541D3E"/>
    <w:rsid w:val="005429CD"/>
    <w:rsid w:val="0054451D"/>
    <w:rsid w:val="00550803"/>
    <w:rsid w:val="00550C9B"/>
    <w:rsid w:val="005554FC"/>
    <w:rsid w:val="00555D4D"/>
    <w:rsid w:val="005618D3"/>
    <w:rsid w:val="0056710F"/>
    <w:rsid w:val="005708B6"/>
    <w:rsid w:val="0057161F"/>
    <w:rsid w:val="00571C55"/>
    <w:rsid w:val="005721EC"/>
    <w:rsid w:val="005739B0"/>
    <w:rsid w:val="00576840"/>
    <w:rsid w:val="005771A3"/>
    <w:rsid w:val="0058259B"/>
    <w:rsid w:val="00584B3A"/>
    <w:rsid w:val="005852EC"/>
    <w:rsid w:val="0058670D"/>
    <w:rsid w:val="00586DD0"/>
    <w:rsid w:val="0058799D"/>
    <w:rsid w:val="005907D8"/>
    <w:rsid w:val="00590DCB"/>
    <w:rsid w:val="005951C4"/>
    <w:rsid w:val="005A0112"/>
    <w:rsid w:val="005A22A9"/>
    <w:rsid w:val="005B182A"/>
    <w:rsid w:val="005B7C84"/>
    <w:rsid w:val="005C0219"/>
    <w:rsid w:val="005C278D"/>
    <w:rsid w:val="005C56D1"/>
    <w:rsid w:val="005D24A4"/>
    <w:rsid w:val="005D24E2"/>
    <w:rsid w:val="005D2D80"/>
    <w:rsid w:val="005E1ECA"/>
    <w:rsid w:val="005F2B50"/>
    <w:rsid w:val="005F5451"/>
    <w:rsid w:val="005F6CBB"/>
    <w:rsid w:val="005F761D"/>
    <w:rsid w:val="00600F09"/>
    <w:rsid w:val="006029C7"/>
    <w:rsid w:val="00604B8D"/>
    <w:rsid w:val="00605A3B"/>
    <w:rsid w:val="006140C1"/>
    <w:rsid w:val="00621ABE"/>
    <w:rsid w:val="00623675"/>
    <w:rsid w:val="006238B6"/>
    <w:rsid w:val="00626DFF"/>
    <w:rsid w:val="006279E6"/>
    <w:rsid w:val="00630907"/>
    <w:rsid w:val="0063272E"/>
    <w:rsid w:val="00633456"/>
    <w:rsid w:val="00633FE1"/>
    <w:rsid w:val="00635442"/>
    <w:rsid w:val="0063645D"/>
    <w:rsid w:val="00641EFF"/>
    <w:rsid w:val="006432BC"/>
    <w:rsid w:val="00644B71"/>
    <w:rsid w:val="00653946"/>
    <w:rsid w:val="00653D0D"/>
    <w:rsid w:val="0065460D"/>
    <w:rsid w:val="006658C4"/>
    <w:rsid w:val="0067163F"/>
    <w:rsid w:val="00672A5E"/>
    <w:rsid w:val="00672E15"/>
    <w:rsid w:val="00674D0E"/>
    <w:rsid w:val="00675290"/>
    <w:rsid w:val="00675A72"/>
    <w:rsid w:val="0067658B"/>
    <w:rsid w:val="006807EC"/>
    <w:rsid w:val="00680C6F"/>
    <w:rsid w:val="00680E76"/>
    <w:rsid w:val="00684C8E"/>
    <w:rsid w:val="00686C74"/>
    <w:rsid w:val="006A56F9"/>
    <w:rsid w:val="006A582E"/>
    <w:rsid w:val="006A5BC6"/>
    <w:rsid w:val="006A7F15"/>
    <w:rsid w:val="006B2105"/>
    <w:rsid w:val="006B461D"/>
    <w:rsid w:val="006B4A10"/>
    <w:rsid w:val="006B4D29"/>
    <w:rsid w:val="006C4219"/>
    <w:rsid w:val="006C62F6"/>
    <w:rsid w:val="006C73DA"/>
    <w:rsid w:val="006D03AC"/>
    <w:rsid w:val="006E79EA"/>
    <w:rsid w:val="006F11EC"/>
    <w:rsid w:val="006F5BF6"/>
    <w:rsid w:val="00703A53"/>
    <w:rsid w:val="00711F4E"/>
    <w:rsid w:val="00712AA0"/>
    <w:rsid w:val="00712E98"/>
    <w:rsid w:val="00717C30"/>
    <w:rsid w:val="00736EEF"/>
    <w:rsid w:val="0074214B"/>
    <w:rsid w:val="007466AF"/>
    <w:rsid w:val="00754A22"/>
    <w:rsid w:val="007559A5"/>
    <w:rsid w:val="00756673"/>
    <w:rsid w:val="007650A3"/>
    <w:rsid w:val="00765B78"/>
    <w:rsid w:val="00767674"/>
    <w:rsid w:val="00773DF4"/>
    <w:rsid w:val="007822DC"/>
    <w:rsid w:val="007A0A02"/>
    <w:rsid w:val="007A1770"/>
    <w:rsid w:val="007A1A20"/>
    <w:rsid w:val="007A267F"/>
    <w:rsid w:val="007A48E5"/>
    <w:rsid w:val="007B01A7"/>
    <w:rsid w:val="007B4CD6"/>
    <w:rsid w:val="007B5C7A"/>
    <w:rsid w:val="007C24D7"/>
    <w:rsid w:val="007C4E1F"/>
    <w:rsid w:val="007D3786"/>
    <w:rsid w:val="007D642F"/>
    <w:rsid w:val="007E0F10"/>
    <w:rsid w:val="007E6A2E"/>
    <w:rsid w:val="007E74A6"/>
    <w:rsid w:val="007E754A"/>
    <w:rsid w:val="007F2AF5"/>
    <w:rsid w:val="007F5343"/>
    <w:rsid w:val="007F6BF6"/>
    <w:rsid w:val="008001AA"/>
    <w:rsid w:val="00801169"/>
    <w:rsid w:val="00801BD4"/>
    <w:rsid w:val="00805055"/>
    <w:rsid w:val="00806298"/>
    <w:rsid w:val="00806F1A"/>
    <w:rsid w:val="008100ED"/>
    <w:rsid w:val="008122B6"/>
    <w:rsid w:val="00815FD5"/>
    <w:rsid w:val="00816C0B"/>
    <w:rsid w:val="008250B8"/>
    <w:rsid w:val="00825D37"/>
    <w:rsid w:val="00825FCA"/>
    <w:rsid w:val="008274F7"/>
    <w:rsid w:val="008304EB"/>
    <w:rsid w:val="00831B9A"/>
    <w:rsid w:val="008362E0"/>
    <w:rsid w:val="0083768F"/>
    <w:rsid w:val="00840554"/>
    <w:rsid w:val="0084403E"/>
    <w:rsid w:val="008451F3"/>
    <w:rsid w:val="00845E2E"/>
    <w:rsid w:val="00845E31"/>
    <w:rsid w:val="008468B9"/>
    <w:rsid w:val="00851DC8"/>
    <w:rsid w:val="008521DA"/>
    <w:rsid w:val="00852E68"/>
    <w:rsid w:val="00860D65"/>
    <w:rsid w:val="00866749"/>
    <w:rsid w:val="00870C8F"/>
    <w:rsid w:val="0087100C"/>
    <w:rsid w:val="008735B9"/>
    <w:rsid w:val="00874F41"/>
    <w:rsid w:val="008754D7"/>
    <w:rsid w:val="00875685"/>
    <w:rsid w:val="00875C8D"/>
    <w:rsid w:val="00877ED3"/>
    <w:rsid w:val="00880A8D"/>
    <w:rsid w:val="0089198D"/>
    <w:rsid w:val="0089244B"/>
    <w:rsid w:val="008955FE"/>
    <w:rsid w:val="008A413F"/>
    <w:rsid w:val="008A45AD"/>
    <w:rsid w:val="008B0830"/>
    <w:rsid w:val="008B0A60"/>
    <w:rsid w:val="008B1396"/>
    <w:rsid w:val="008B15A4"/>
    <w:rsid w:val="008B323D"/>
    <w:rsid w:val="008B74F0"/>
    <w:rsid w:val="008C3A12"/>
    <w:rsid w:val="008D1B9A"/>
    <w:rsid w:val="008D2251"/>
    <w:rsid w:val="008D78D0"/>
    <w:rsid w:val="008E00B2"/>
    <w:rsid w:val="008E09FC"/>
    <w:rsid w:val="008E1EE1"/>
    <w:rsid w:val="00905461"/>
    <w:rsid w:val="00905C25"/>
    <w:rsid w:val="00912A39"/>
    <w:rsid w:val="0091519D"/>
    <w:rsid w:val="009154ED"/>
    <w:rsid w:val="00917CE1"/>
    <w:rsid w:val="009207DF"/>
    <w:rsid w:val="0092162C"/>
    <w:rsid w:val="0092237F"/>
    <w:rsid w:val="00935F48"/>
    <w:rsid w:val="009362AC"/>
    <w:rsid w:val="00944086"/>
    <w:rsid w:val="009507F1"/>
    <w:rsid w:val="00953D15"/>
    <w:rsid w:val="009636A8"/>
    <w:rsid w:val="009665BB"/>
    <w:rsid w:val="0097369F"/>
    <w:rsid w:val="009762A1"/>
    <w:rsid w:val="00976D98"/>
    <w:rsid w:val="009853DB"/>
    <w:rsid w:val="0098716B"/>
    <w:rsid w:val="0099023F"/>
    <w:rsid w:val="009929AA"/>
    <w:rsid w:val="00993EC8"/>
    <w:rsid w:val="009944D3"/>
    <w:rsid w:val="009A1C7D"/>
    <w:rsid w:val="009A2A57"/>
    <w:rsid w:val="009A46DB"/>
    <w:rsid w:val="009B1D47"/>
    <w:rsid w:val="009B3BA8"/>
    <w:rsid w:val="009B58D7"/>
    <w:rsid w:val="009C1608"/>
    <w:rsid w:val="009C21B8"/>
    <w:rsid w:val="009C4F69"/>
    <w:rsid w:val="009C58B5"/>
    <w:rsid w:val="009D5A15"/>
    <w:rsid w:val="009D68A6"/>
    <w:rsid w:val="009E246A"/>
    <w:rsid w:val="009E3633"/>
    <w:rsid w:val="009E41F2"/>
    <w:rsid w:val="009E5F4E"/>
    <w:rsid w:val="009F10AD"/>
    <w:rsid w:val="009F77DB"/>
    <w:rsid w:val="00A069A7"/>
    <w:rsid w:val="00A06A79"/>
    <w:rsid w:val="00A11513"/>
    <w:rsid w:val="00A1602E"/>
    <w:rsid w:val="00A20838"/>
    <w:rsid w:val="00A24A59"/>
    <w:rsid w:val="00A27A12"/>
    <w:rsid w:val="00A3165B"/>
    <w:rsid w:val="00A318A3"/>
    <w:rsid w:val="00A31B32"/>
    <w:rsid w:val="00A31F7D"/>
    <w:rsid w:val="00A33246"/>
    <w:rsid w:val="00A347C0"/>
    <w:rsid w:val="00A35504"/>
    <w:rsid w:val="00A37751"/>
    <w:rsid w:val="00A379B8"/>
    <w:rsid w:val="00A44D5A"/>
    <w:rsid w:val="00A45F18"/>
    <w:rsid w:val="00A463CF"/>
    <w:rsid w:val="00A479AC"/>
    <w:rsid w:val="00A52FD2"/>
    <w:rsid w:val="00A53DC2"/>
    <w:rsid w:val="00A54379"/>
    <w:rsid w:val="00A62820"/>
    <w:rsid w:val="00A637E0"/>
    <w:rsid w:val="00A64524"/>
    <w:rsid w:val="00A72C60"/>
    <w:rsid w:val="00A7419E"/>
    <w:rsid w:val="00A74DF3"/>
    <w:rsid w:val="00A808EC"/>
    <w:rsid w:val="00A8271C"/>
    <w:rsid w:val="00A837B5"/>
    <w:rsid w:val="00A86507"/>
    <w:rsid w:val="00A9037B"/>
    <w:rsid w:val="00A904F0"/>
    <w:rsid w:val="00A917FA"/>
    <w:rsid w:val="00A929DE"/>
    <w:rsid w:val="00A93286"/>
    <w:rsid w:val="00A96054"/>
    <w:rsid w:val="00A97559"/>
    <w:rsid w:val="00AA15C9"/>
    <w:rsid w:val="00AA1A2B"/>
    <w:rsid w:val="00AB0E8A"/>
    <w:rsid w:val="00AB4F59"/>
    <w:rsid w:val="00AB532D"/>
    <w:rsid w:val="00AB5420"/>
    <w:rsid w:val="00AB60E8"/>
    <w:rsid w:val="00AB7D26"/>
    <w:rsid w:val="00AD1EBC"/>
    <w:rsid w:val="00AD2563"/>
    <w:rsid w:val="00AE623B"/>
    <w:rsid w:val="00AF15E8"/>
    <w:rsid w:val="00AF3673"/>
    <w:rsid w:val="00AF4C52"/>
    <w:rsid w:val="00AF59A6"/>
    <w:rsid w:val="00AF69E9"/>
    <w:rsid w:val="00B01D97"/>
    <w:rsid w:val="00B07350"/>
    <w:rsid w:val="00B12523"/>
    <w:rsid w:val="00B17C70"/>
    <w:rsid w:val="00B22488"/>
    <w:rsid w:val="00B24571"/>
    <w:rsid w:val="00B279F1"/>
    <w:rsid w:val="00B33D5E"/>
    <w:rsid w:val="00B3698E"/>
    <w:rsid w:val="00B43E96"/>
    <w:rsid w:val="00B4564B"/>
    <w:rsid w:val="00B513F5"/>
    <w:rsid w:val="00B55F96"/>
    <w:rsid w:val="00B603AF"/>
    <w:rsid w:val="00B60BA7"/>
    <w:rsid w:val="00B61BBC"/>
    <w:rsid w:val="00B61CB6"/>
    <w:rsid w:val="00B651E1"/>
    <w:rsid w:val="00B666CD"/>
    <w:rsid w:val="00B74CC3"/>
    <w:rsid w:val="00B74D50"/>
    <w:rsid w:val="00B7705D"/>
    <w:rsid w:val="00B77EC6"/>
    <w:rsid w:val="00B84AAA"/>
    <w:rsid w:val="00B84C1C"/>
    <w:rsid w:val="00B86C3C"/>
    <w:rsid w:val="00B86EFF"/>
    <w:rsid w:val="00B92231"/>
    <w:rsid w:val="00BA0715"/>
    <w:rsid w:val="00BA64B7"/>
    <w:rsid w:val="00BA7977"/>
    <w:rsid w:val="00BB0D59"/>
    <w:rsid w:val="00BB0EA2"/>
    <w:rsid w:val="00BB2523"/>
    <w:rsid w:val="00BB277E"/>
    <w:rsid w:val="00BB3418"/>
    <w:rsid w:val="00BB46DA"/>
    <w:rsid w:val="00BD03BF"/>
    <w:rsid w:val="00BD1FEB"/>
    <w:rsid w:val="00BD4965"/>
    <w:rsid w:val="00BD62A4"/>
    <w:rsid w:val="00BD7CF9"/>
    <w:rsid w:val="00BE1C85"/>
    <w:rsid w:val="00BE2969"/>
    <w:rsid w:val="00BE2CE5"/>
    <w:rsid w:val="00BE68F4"/>
    <w:rsid w:val="00BF0007"/>
    <w:rsid w:val="00BF0CE1"/>
    <w:rsid w:val="00C0157C"/>
    <w:rsid w:val="00C01FD1"/>
    <w:rsid w:val="00C029A8"/>
    <w:rsid w:val="00C03EC8"/>
    <w:rsid w:val="00C03F89"/>
    <w:rsid w:val="00C10A43"/>
    <w:rsid w:val="00C1124A"/>
    <w:rsid w:val="00C11DDA"/>
    <w:rsid w:val="00C1390F"/>
    <w:rsid w:val="00C14922"/>
    <w:rsid w:val="00C207BD"/>
    <w:rsid w:val="00C20A7A"/>
    <w:rsid w:val="00C20EFA"/>
    <w:rsid w:val="00C25C84"/>
    <w:rsid w:val="00C32A00"/>
    <w:rsid w:val="00C70FB9"/>
    <w:rsid w:val="00C71795"/>
    <w:rsid w:val="00C778A7"/>
    <w:rsid w:val="00C809B7"/>
    <w:rsid w:val="00C82213"/>
    <w:rsid w:val="00C8620B"/>
    <w:rsid w:val="00C8719C"/>
    <w:rsid w:val="00C90ACA"/>
    <w:rsid w:val="00CA08F1"/>
    <w:rsid w:val="00CA4F15"/>
    <w:rsid w:val="00CB27FE"/>
    <w:rsid w:val="00CB6629"/>
    <w:rsid w:val="00CC14BB"/>
    <w:rsid w:val="00CC24E2"/>
    <w:rsid w:val="00CC2D6B"/>
    <w:rsid w:val="00CC5E04"/>
    <w:rsid w:val="00CC7CBC"/>
    <w:rsid w:val="00CD1360"/>
    <w:rsid w:val="00CD13E1"/>
    <w:rsid w:val="00CD154A"/>
    <w:rsid w:val="00CD1E2E"/>
    <w:rsid w:val="00CD30B6"/>
    <w:rsid w:val="00CD63C3"/>
    <w:rsid w:val="00CD7205"/>
    <w:rsid w:val="00CE5312"/>
    <w:rsid w:val="00CE5B61"/>
    <w:rsid w:val="00CE6C41"/>
    <w:rsid w:val="00CF04C6"/>
    <w:rsid w:val="00CF652F"/>
    <w:rsid w:val="00CF7E7F"/>
    <w:rsid w:val="00D02F69"/>
    <w:rsid w:val="00D26B33"/>
    <w:rsid w:val="00D40543"/>
    <w:rsid w:val="00D40762"/>
    <w:rsid w:val="00D40A00"/>
    <w:rsid w:val="00D40F92"/>
    <w:rsid w:val="00D42D27"/>
    <w:rsid w:val="00D458F7"/>
    <w:rsid w:val="00D512FF"/>
    <w:rsid w:val="00D66863"/>
    <w:rsid w:val="00D67311"/>
    <w:rsid w:val="00D7274E"/>
    <w:rsid w:val="00D7474E"/>
    <w:rsid w:val="00D75D8C"/>
    <w:rsid w:val="00DA6641"/>
    <w:rsid w:val="00DA6BB6"/>
    <w:rsid w:val="00DB0A3F"/>
    <w:rsid w:val="00DB1259"/>
    <w:rsid w:val="00DB4948"/>
    <w:rsid w:val="00DC070A"/>
    <w:rsid w:val="00DC565D"/>
    <w:rsid w:val="00DD72F1"/>
    <w:rsid w:val="00DE79EE"/>
    <w:rsid w:val="00DF1104"/>
    <w:rsid w:val="00DF13BF"/>
    <w:rsid w:val="00DF358C"/>
    <w:rsid w:val="00DF3DE0"/>
    <w:rsid w:val="00E02C52"/>
    <w:rsid w:val="00E033DF"/>
    <w:rsid w:val="00E04417"/>
    <w:rsid w:val="00E06BEF"/>
    <w:rsid w:val="00E14026"/>
    <w:rsid w:val="00E21897"/>
    <w:rsid w:val="00E22693"/>
    <w:rsid w:val="00E23889"/>
    <w:rsid w:val="00E24007"/>
    <w:rsid w:val="00E267A2"/>
    <w:rsid w:val="00E32790"/>
    <w:rsid w:val="00E32AC7"/>
    <w:rsid w:val="00E32C39"/>
    <w:rsid w:val="00E44483"/>
    <w:rsid w:val="00E461B3"/>
    <w:rsid w:val="00E46361"/>
    <w:rsid w:val="00E46A33"/>
    <w:rsid w:val="00E5017A"/>
    <w:rsid w:val="00E50841"/>
    <w:rsid w:val="00E53B58"/>
    <w:rsid w:val="00E54C7D"/>
    <w:rsid w:val="00E5661A"/>
    <w:rsid w:val="00E57C0B"/>
    <w:rsid w:val="00E60E69"/>
    <w:rsid w:val="00E632D9"/>
    <w:rsid w:val="00E672D2"/>
    <w:rsid w:val="00E80AC9"/>
    <w:rsid w:val="00E813FF"/>
    <w:rsid w:val="00E85473"/>
    <w:rsid w:val="00E90404"/>
    <w:rsid w:val="00E920A5"/>
    <w:rsid w:val="00E9643A"/>
    <w:rsid w:val="00EA76F1"/>
    <w:rsid w:val="00EB0448"/>
    <w:rsid w:val="00EB2684"/>
    <w:rsid w:val="00EB3274"/>
    <w:rsid w:val="00EB334E"/>
    <w:rsid w:val="00EC0BC3"/>
    <w:rsid w:val="00EC2230"/>
    <w:rsid w:val="00EC62D1"/>
    <w:rsid w:val="00ED58B6"/>
    <w:rsid w:val="00ED65B6"/>
    <w:rsid w:val="00ED696A"/>
    <w:rsid w:val="00EE4B3D"/>
    <w:rsid w:val="00EE765A"/>
    <w:rsid w:val="00EF04FD"/>
    <w:rsid w:val="00EF2840"/>
    <w:rsid w:val="00EF455E"/>
    <w:rsid w:val="00EF544F"/>
    <w:rsid w:val="00EF5DFA"/>
    <w:rsid w:val="00EF5EF1"/>
    <w:rsid w:val="00EF67D1"/>
    <w:rsid w:val="00F0054C"/>
    <w:rsid w:val="00F00762"/>
    <w:rsid w:val="00F04CD2"/>
    <w:rsid w:val="00F10B00"/>
    <w:rsid w:val="00F10CD4"/>
    <w:rsid w:val="00F13FE6"/>
    <w:rsid w:val="00F17E9B"/>
    <w:rsid w:val="00F26593"/>
    <w:rsid w:val="00F27EDF"/>
    <w:rsid w:val="00F3001F"/>
    <w:rsid w:val="00F34895"/>
    <w:rsid w:val="00F35EDC"/>
    <w:rsid w:val="00F35FD6"/>
    <w:rsid w:val="00F42155"/>
    <w:rsid w:val="00F52AC0"/>
    <w:rsid w:val="00F531DB"/>
    <w:rsid w:val="00F57F14"/>
    <w:rsid w:val="00F601F2"/>
    <w:rsid w:val="00F63345"/>
    <w:rsid w:val="00F63C9C"/>
    <w:rsid w:val="00F72502"/>
    <w:rsid w:val="00F83CA7"/>
    <w:rsid w:val="00F83FC2"/>
    <w:rsid w:val="00F927A5"/>
    <w:rsid w:val="00F95586"/>
    <w:rsid w:val="00F95E09"/>
    <w:rsid w:val="00F96E5F"/>
    <w:rsid w:val="00FA40A8"/>
    <w:rsid w:val="00FA448C"/>
    <w:rsid w:val="00FA6858"/>
    <w:rsid w:val="00FB27F0"/>
    <w:rsid w:val="00FB50FC"/>
    <w:rsid w:val="00FC2303"/>
    <w:rsid w:val="00FD1075"/>
    <w:rsid w:val="00FD6939"/>
    <w:rsid w:val="00FE017F"/>
    <w:rsid w:val="00FE03C3"/>
    <w:rsid w:val="00FE21F5"/>
    <w:rsid w:val="00FE5B7A"/>
    <w:rsid w:val="00FE5C8E"/>
    <w:rsid w:val="00FE6859"/>
    <w:rsid w:val="00FF2BA6"/>
    <w:rsid w:val="00FF3AD4"/>
    <w:rsid w:val="00FF6CB0"/>
    <w:rsid w:val="00FF7519"/>
    <w:rsid w:val="00FF784F"/>
    <w:rsid w:val="02C1337A"/>
    <w:rsid w:val="03D77662"/>
    <w:rsid w:val="0400F78F"/>
    <w:rsid w:val="043C6968"/>
    <w:rsid w:val="04B26270"/>
    <w:rsid w:val="0598034C"/>
    <w:rsid w:val="059F7AB2"/>
    <w:rsid w:val="066A8EC8"/>
    <w:rsid w:val="06F788E7"/>
    <w:rsid w:val="08648AC3"/>
    <w:rsid w:val="0BC034BF"/>
    <w:rsid w:val="0C18AB1B"/>
    <w:rsid w:val="0D7C259F"/>
    <w:rsid w:val="0E2146D0"/>
    <w:rsid w:val="0E747880"/>
    <w:rsid w:val="12270ABD"/>
    <w:rsid w:val="12B05ECD"/>
    <w:rsid w:val="13714D1F"/>
    <w:rsid w:val="138BB1A2"/>
    <w:rsid w:val="1533BC61"/>
    <w:rsid w:val="186A6532"/>
    <w:rsid w:val="190E84A5"/>
    <w:rsid w:val="19DE64CF"/>
    <w:rsid w:val="1A877B52"/>
    <w:rsid w:val="1D6328D2"/>
    <w:rsid w:val="1DB395C3"/>
    <w:rsid w:val="1E7DC3B3"/>
    <w:rsid w:val="1F5D976B"/>
    <w:rsid w:val="21189C07"/>
    <w:rsid w:val="234831A3"/>
    <w:rsid w:val="23CF5C71"/>
    <w:rsid w:val="26A628E4"/>
    <w:rsid w:val="27B3B4A8"/>
    <w:rsid w:val="28D93237"/>
    <w:rsid w:val="29986DBA"/>
    <w:rsid w:val="2A78B2BE"/>
    <w:rsid w:val="2AFF134F"/>
    <w:rsid w:val="2C415D03"/>
    <w:rsid w:val="2D085907"/>
    <w:rsid w:val="2E481B81"/>
    <w:rsid w:val="2E78B120"/>
    <w:rsid w:val="2EE4AA3B"/>
    <w:rsid w:val="3002EAA8"/>
    <w:rsid w:val="309458ED"/>
    <w:rsid w:val="31BCA4DE"/>
    <w:rsid w:val="330205D8"/>
    <w:rsid w:val="3535A4EF"/>
    <w:rsid w:val="361B522F"/>
    <w:rsid w:val="39262898"/>
    <w:rsid w:val="39BEB7BE"/>
    <w:rsid w:val="39D1C218"/>
    <w:rsid w:val="3A6D29AB"/>
    <w:rsid w:val="3B0D276D"/>
    <w:rsid w:val="3D0FED73"/>
    <w:rsid w:val="3D855F17"/>
    <w:rsid w:val="3EE3A2F7"/>
    <w:rsid w:val="4025F426"/>
    <w:rsid w:val="40886478"/>
    <w:rsid w:val="40A947C5"/>
    <w:rsid w:val="41D84D7E"/>
    <w:rsid w:val="44E03CEC"/>
    <w:rsid w:val="46310BD5"/>
    <w:rsid w:val="47154D39"/>
    <w:rsid w:val="4755F7C2"/>
    <w:rsid w:val="479C30E1"/>
    <w:rsid w:val="485BA5AD"/>
    <w:rsid w:val="49040969"/>
    <w:rsid w:val="493A732C"/>
    <w:rsid w:val="4AC86BCF"/>
    <w:rsid w:val="5017160E"/>
    <w:rsid w:val="5116B286"/>
    <w:rsid w:val="534835B8"/>
    <w:rsid w:val="53793B65"/>
    <w:rsid w:val="53F712E2"/>
    <w:rsid w:val="54B14F7F"/>
    <w:rsid w:val="55BBBAF3"/>
    <w:rsid w:val="59F7C00A"/>
    <w:rsid w:val="5A2CA0C6"/>
    <w:rsid w:val="5B6D8FC0"/>
    <w:rsid w:val="5BE49EE1"/>
    <w:rsid w:val="5BFAE13A"/>
    <w:rsid w:val="5CAB43D8"/>
    <w:rsid w:val="5CC4290D"/>
    <w:rsid w:val="5EE791F2"/>
    <w:rsid w:val="6171DE6B"/>
    <w:rsid w:val="6244BBC1"/>
    <w:rsid w:val="63569934"/>
    <w:rsid w:val="64680BA0"/>
    <w:rsid w:val="65C80FD9"/>
    <w:rsid w:val="66AB4A39"/>
    <w:rsid w:val="6799BAEF"/>
    <w:rsid w:val="696AFD81"/>
    <w:rsid w:val="6AB80083"/>
    <w:rsid w:val="6DDC0372"/>
    <w:rsid w:val="6E163039"/>
    <w:rsid w:val="6E9FF18C"/>
    <w:rsid w:val="6F0D9389"/>
    <w:rsid w:val="70013017"/>
    <w:rsid w:val="70535B99"/>
    <w:rsid w:val="712774D8"/>
    <w:rsid w:val="714E9982"/>
    <w:rsid w:val="71506796"/>
    <w:rsid w:val="725672C0"/>
    <w:rsid w:val="72729881"/>
    <w:rsid w:val="737863B6"/>
    <w:rsid w:val="75B7A5C4"/>
    <w:rsid w:val="75F8A165"/>
    <w:rsid w:val="79535A1F"/>
    <w:rsid w:val="7AB0D4BC"/>
    <w:rsid w:val="7E815DBE"/>
    <w:rsid w:val="7F43E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ff7300"/>
    </o:shapedefaults>
    <o:shapelayout v:ext="edit">
      <o:idmap v:ext="edit" data="1"/>
    </o:shapelayout>
  </w:shapeDefaults>
  <w:decimalSymbol w:val="."/>
  <w:listSeparator w:val=","/>
  <w14:docId w14:val="43BA8E48"/>
  <w15:docId w15:val="{219DD758-449D-438D-9852-B77FA799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60"/>
    <w:rPr>
      <w:rFonts w:ascii="Arial" w:eastAsia="Times New Roman" w:hAnsi="Arial"/>
      <w:spacing w:val="-5"/>
    </w:rPr>
  </w:style>
  <w:style w:type="paragraph" w:styleId="Heading1">
    <w:name w:val="heading 1"/>
    <w:basedOn w:val="Normal"/>
    <w:next w:val="Normal"/>
    <w:link w:val="Heading1Char"/>
    <w:qFormat/>
    <w:rsid w:val="00A917FA"/>
    <w:pPr>
      <w:keepNext/>
      <w:keepLines/>
      <w:spacing w:before="480"/>
      <w:outlineLvl w:val="0"/>
    </w:pPr>
    <w:rPr>
      <w:rFonts w:ascii="Cambria" w:hAnsi="Cambria"/>
      <w:b/>
      <w:bCs/>
      <w:color w:val="365F91"/>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A60"/>
    <w:pPr>
      <w:tabs>
        <w:tab w:val="center" w:pos="4680"/>
        <w:tab w:val="right" w:pos="9360"/>
      </w:tabs>
    </w:pPr>
  </w:style>
  <w:style w:type="character" w:customStyle="1" w:styleId="HeaderChar">
    <w:name w:val="Header Char"/>
    <w:basedOn w:val="DefaultParagraphFont"/>
    <w:link w:val="Header"/>
    <w:uiPriority w:val="99"/>
    <w:rsid w:val="008B0A60"/>
  </w:style>
  <w:style w:type="paragraph" w:styleId="Footer">
    <w:name w:val="footer"/>
    <w:basedOn w:val="Normal"/>
    <w:link w:val="FooterChar"/>
    <w:uiPriority w:val="99"/>
    <w:unhideWhenUsed/>
    <w:rsid w:val="008B0A60"/>
    <w:pPr>
      <w:tabs>
        <w:tab w:val="center" w:pos="4680"/>
        <w:tab w:val="right" w:pos="9360"/>
      </w:tabs>
    </w:pPr>
  </w:style>
  <w:style w:type="character" w:customStyle="1" w:styleId="FooterChar">
    <w:name w:val="Footer Char"/>
    <w:basedOn w:val="DefaultParagraphFont"/>
    <w:link w:val="Footer"/>
    <w:uiPriority w:val="99"/>
    <w:rsid w:val="008B0A60"/>
  </w:style>
  <w:style w:type="paragraph" w:styleId="BalloonText">
    <w:name w:val="Balloon Text"/>
    <w:basedOn w:val="Normal"/>
    <w:link w:val="BalloonTextChar"/>
    <w:uiPriority w:val="99"/>
    <w:semiHidden/>
    <w:unhideWhenUsed/>
    <w:rsid w:val="008B0A60"/>
    <w:rPr>
      <w:rFonts w:ascii="Tahoma" w:hAnsi="Tahoma" w:cs="Tahoma"/>
      <w:sz w:val="16"/>
      <w:szCs w:val="16"/>
    </w:rPr>
  </w:style>
  <w:style w:type="character" w:customStyle="1" w:styleId="BalloonTextChar">
    <w:name w:val="Balloon Text Char"/>
    <w:basedOn w:val="DefaultParagraphFont"/>
    <w:link w:val="BalloonText"/>
    <w:uiPriority w:val="99"/>
    <w:semiHidden/>
    <w:rsid w:val="008B0A60"/>
    <w:rPr>
      <w:rFonts w:ascii="Tahoma" w:hAnsi="Tahoma" w:cs="Tahoma"/>
      <w:sz w:val="16"/>
      <w:szCs w:val="16"/>
    </w:rPr>
  </w:style>
  <w:style w:type="paragraph" w:styleId="ListParagraph">
    <w:name w:val="List Paragraph"/>
    <w:basedOn w:val="Normal"/>
    <w:qFormat/>
    <w:rsid w:val="008B0A60"/>
    <w:pPr>
      <w:ind w:left="720"/>
      <w:contextualSpacing/>
    </w:pPr>
  </w:style>
  <w:style w:type="character" w:styleId="Hyperlink">
    <w:name w:val="Hyperlink"/>
    <w:basedOn w:val="DefaultParagraphFont"/>
    <w:uiPriority w:val="99"/>
    <w:unhideWhenUsed/>
    <w:rsid w:val="004D2230"/>
    <w:rPr>
      <w:color w:val="0000FF"/>
      <w:u w:val="single"/>
    </w:rPr>
  </w:style>
  <w:style w:type="character" w:styleId="FollowedHyperlink">
    <w:name w:val="FollowedHyperlink"/>
    <w:basedOn w:val="DefaultParagraphFont"/>
    <w:uiPriority w:val="99"/>
    <w:semiHidden/>
    <w:unhideWhenUsed/>
    <w:rsid w:val="004D2230"/>
    <w:rPr>
      <w:color w:val="800080"/>
      <w:u w:val="single"/>
    </w:rPr>
  </w:style>
  <w:style w:type="character" w:customStyle="1" w:styleId="Heading1Char">
    <w:name w:val="Heading 1 Char"/>
    <w:basedOn w:val="DefaultParagraphFont"/>
    <w:link w:val="Heading1"/>
    <w:rsid w:val="00A917FA"/>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A917F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A917FA"/>
    <w:rPr>
      <w:rFonts w:ascii="Cambria" w:eastAsia="Times New Roman" w:hAnsi="Cambria" w:cs="Times New Roman"/>
      <w:i/>
      <w:iCs/>
      <w:color w:val="4F81BD"/>
      <w:spacing w:val="15"/>
      <w:sz w:val="24"/>
      <w:szCs w:val="24"/>
    </w:rPr>
  </w:style>
  <w:style w:type="character" w:styleId="Strong">
    <w:name w:val="Strong"/>
    <w:basedOn w:val="DefaultParagraphFont"/>
    <w:qFormat/>
    <w:rsid w:val="00A917FA"/>
    <w:rPr>
      <w:b/>
      <w:bCs/>
    </w:rPr>
  </w:style>
  <w:style w:type="table" w:styleId="TableGrid">
    <w:name w:val="Table Grid"/>
    <w:basedOn w:val="TableNormal"/>
    <w:uiPriority w:val="59"/>
    <w:rsid w:val="00AF69E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6BF6"/>
    <w:pPr>
      <w:autoSpaceDE w:val="0"/>
      <w:autoSpaceDN w:val="0"/>
      <w:adjustRightInd w:val="0"/>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346355"/>
    <w:pPr>
      <w:spacing w:line="276" w:lineRule="auto"/>
      <w:outlineLvl w:val="9"/>
    </w:pPr>
    <w:rPr>
      <w:rFonts w:eastAsia="MS Gothic"/>
    </w:rPr>
  </w:style>
  <w:style w:type="paragraph" w:styleId="TOC1">
    <w:name w:val="toc 1"/>
    <w:basedOn w:val="Normal"/>
    <w:next w:val="Normal"/>
    <w:autoRedefine/>
    <w:uiPriority w:val="39"/>
    <w:unhideWhenUsed/>
    <w:qFormat/>
    <w:rsid w:val="00346355"/>
    <w:pPr>
      <w:spacing w:after="100"/>
    </w:pPr>
  </w:style>
  <w:style w:type="paragraph" w:styleId="TOC2">
    <w:name w:val="toc 2"/>
    <w:basedOn w:val="Normal"/>
    <w:next w:val="Normal"/>
    <w:autoRedefine/>
    <w:uiPriority w:val="39"/>
    <w:semiHidden/>
    <w:unhideWhenUsed/>
    <w:qFormat/>
    <w:rsid w:val="00EF544F"/>
    <w:pPr>
      <w:spacing w:after="100" w:line="276" w:lineRule="auto"/>
      <w:ind w:left="220"/>
    </w:pPr>
    <w:rPr>
      <w:rFonts w:ascii="Calibri" w:eastAsia="MS Mincho" w:hAnsi="Calibri"/>
      <w:spacing w:val="0"/>
      <w:sz w:val="22"/>
      <w:szCs w:val="22"/>
    </w:rPr>
  </w:style>
  <w:style w:type="paragraph" w:styleId="TOC3">
    <w:name w:val="toc 3"/>
    <w:basedOn w:val="Normal"/>
    <w:next w:val="Normal"/>
    <w:autoRedefine/>
    <w:uiPriority w:val="39"/>
    <w:semiHidden/>
    <w:unhideWhenUsed/>
    <w:qFormat/>
    <w:rsid w:val="00EF544F"/>
    <w:pPr>
      <w:spacing w:after="100" w:line="276" w:lineRule="auto"/>
      <w:ind w:left="440"/>
    </w:pPr>
    <w:rPr>
      <w:rFonts w:ascii="Calibri" w:eastAsia="MS Mincho" w:hAnsi="Calibri"/>
      <w:spacing w:val="0"/>
      <w:sz w:val="22"/>
      <w:szCs w:val="22"/>
    </w:rPr>
  </w:style>
  <w:style w:type="table" w:styleId="LightList-Accent3">
    <w:name w:val="Light List Accent 3"/>
    <w:basedOn w:val="TableNormal"/>
    <w:uiPriority w:val="61"/>
    <w:rsid w:val="00EC62D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link w:val="NoSpacingChar"/>
    <w:uiPriority w:val="1"/>
    <w:qFormat/>
    <w:rsid w:val="00765B78"/>
    <w:rPr>
      <w:rFonts w:ascii="Times New Roman" w:eastAsia="Times New Roman" w:hAnsi="Times New Roman"/>
      <w:sz w:val="24"/>
      <w:szCs w:val="24"/>
    </w:rPr>
  </w:style>
  <w:style w:type="character" w:customStyle="1" w:styleId="NoSpacingChar">
    <w:name w:val="No Spacing Char"/>
    <w:basedOn w:val="DefaultParagraphFont"/>
    <w:link w:val="NoSpacing1"/>
    <w:uiPriority w:val="1"/>
    <w:rsid w:val="00765B78"/>
    <w:rPr>
      <w:rFonts w:ascii="Times New Roman" w:eastAsia="Times New Roman" w:hAnsi="Times New Roman"/>
      <w:sz w:val="24"/>
      <w:szCs w:val="24"/>
      <w:lang w:val="en-US" w:eastAsia="en-US" w:bidi="ar-SA"/>
    </w:rPr>
  </w:style>
  <w:style w:type="character" w:styleId="CommentReference">
    <w:name w:val="annotation reference"/>
    <w:semiHidden/>
    <w:rsid w:val="0038560A"/>
    <w:rPr>
      <w:sz w:val="16"/>
      <w:szCs w:val="16"/>
    </w:rPr>
  </w:style>
  <w:style w:type="paragraph" w:styleId="CommentText">
    <w:name w:val="annotation text"/>
    <w:basedOn w:val="Normal"/>
    <w:link w:val="CommentTextChar"/>
    <w:semiHidden/>
    <w:rsid w:val="0038560A"/>
  </w:style>
  <w:style w:type="character" w:customStyle="1" w:styleId="CommentTextChar">
    <w:name w:val="Comment Text Char"/>
    <w:basedOn w:val="DefaultParagraphFont"/>
    <w:link w:val="CommentText"/>
    <w:semiHidden/>
    <w:rsid w:val="0038560A"/>
    <w:rPr>
      <w:rFonts w:ascii="Arial" w:eastAsia="Times New Roman" w:hAnsi="Arial" w:cs="Times New Roman"/>
      <w:spacing w:val="-5"/>
      <w:sz w:val="20"/>
      <w:szCs w:val="20"/>
    </w:rPr>
  </w:style>
  <w:style w:type="character" w:customStyle="1" w:styleId="A4">
    <w:name w:val="A4"/>
    <w:uiPriority w:val="99"/>
    <w:rsid w:val="00AD1EBC"/>
    <w:rPr>
      <w:color w:val="000000"/>
      <w:sz w:val="20"/>
    </w:rPr>
  </w:style>
  <w:style w:type="paragraph" w:customStyle="1" w:styleId="Pa2">
    <w:name w:val="Pa2"/>
    <w:basedOn w:val="Default"/>
    <w:next w:val="Default"/>
    <w:uiPriority w:val="99"/>
    <w:rsid w:val="00AD1EBC"/>
    <w:pPr>
      <w:spacing w:line="241" w:lineRule="atLeast"/>
    </w:pPr>
    <w:rPr>
      <w:rFonts w:ascii="Interstate" w:hAnsi="Interstate" w:cs="Times New Roman"/>
      <w:color w:val="auto"/>
    </w:rPr>
  </w:style>
  <w:style w:type="paragraph" w:styleId="NormalWeb">
    <w:name w:val="Normal (Web)"/>
    <w:basedOn w:val="Normal"/>
    <w:rsid w:val="00AD1EBC"/>
    <w:pPr>
      <w:spacing w:before="100" w:beforeAutospacing="1" w:after="100" w:afterAutospacing="1"/>
    </w:pPr>
    <w:rPr>
      <w:rFonts w:ascii="Times New Roman" w:hAnsi="Times New Roman"/>
      <w:spacing w:val="0"/>
      <w:sz w:val="24"/>
      <w:szCs w:val="24"/>
    </w:rPr>
  </w:style>
  <w:style w:type="character" w:styleId="PlaceholderText">
    <w:name w:val="Placeholder Text"/>
    <w:basedOn w:val="DefaultParagraphFont"/>
    <w:uiPriority w:val="99"/>
    <w:semiHidden/>
    <w:rsid w:val="003B1FEA"/>
    <w:rPr>
      <w:color w:val="808080"/>
    </w:rPr>
  </w:style>
  <w:style w:type="paragraph" w:styleId="BodyText">
    <w:name w:val="Body Text"/>
    <w:basedOn w:val="Normal"/>
    <w:link w:val="BodyTextChar"/>
    <w:rsid w:val="003B1FEA"/>
    <w:rPr>
      <w:spacing w:val="0"/>
      <w:sz w:val="19"/>
      <w:szCs w:val="19"/>
    </w:rPr>
  </w:style>
  <w:style w:type="character" w:customStyle="1" w:styleId="BodyTextChar">
    <w:name w:val="Body Text Char"/>
    <w:basedOn w:val="DefaultParagraphFont"/>
    <w:link w:val="BodyText"/>
    <w:rsid w:val="003B1FEA"/>
    <w:rPr>
      <w:rFonts w:ascii="Arial" w:eastAsia="Times New Roman" w:hAnsi="Arial" w:cs="Times New Roman"/>
      <w:sz w:val="19"/>
      <w:szCs w:val="19"/>
    </w:rPr>
  </w:style>
  <w:style w:type="paragraph" w:styleId="BodyText2">
    <w:name w:val="Body Text 2"/>
    <w:basedOn w:val="Normal"/>
    <w:link w:val="BodyText2Char"/>
    <w:rsid w:val="003B1FEA"/>
    <w:pPr>
      <w:tabs>
        <w:tab w:val="left" w:pos="1143"/>
        <w:tab w:val="left" w:pos="3600"/>
        <w:tab w:val="left" w:pos="7200"/>
      </w:tabs>
      <w:spacing w:before="60"/>
    </w:pPr>
    <w:rPr>
      <w:i/>
      <w:spacing w:val="0"/>
      <w:sz w:val="16"/>
      <w:szCs w:val="16"/>
    </w:rPr>
  </w:style>
  <w:style w:type="character" w:customStyle="1" w:styleId="BodyText2Char">
    <w:name w:val="Body Text 2 Char"/>
    <w:basedOn w:val="DefaultParagraphFont"/>
    <w:link w:val="BodyText2"/>
    <w:rsid w:val="003B1FEA"/>
    <w:rPr>
      <w:rFonts w:ascii="Arial" w:eastAsia="Times New Roman" w:hAnsi="Arial" w:cs="Times New Roman"/>
      <w:i/>
      <w:sz w:val="16"/>
      <w:szCs w:val="16"/>
    </w:rPr>
  </w:style>
  <w:style w:type="paragraph" w:customStyle="1" w:styleId="FieldText">
    <w:name w:val="Field Text"/>
    <w:basedOn w:val="BodyText"/>
    <w:link w:val="FieldTextChar"/>
    <w:rsid w:val="003B1FEA"/>
    <w:rPr>
      <w:b/>
    </w:rPr>
  </w:style>
  <w:style w:type="character" w:customStyle="1" w:styleId="FieldTextChar">
    <w:name w:val="Field Text Char"/>
    <w:basedOn w:val="BodyTextChar"/>
    <w:link w:val="FieldText"/>
    <w:rsid w:val="003B1FEA"/>
    <w:rPr>
      <w:rFonts w:ascii="Arial" w:eastAsia="Times New Roman" w:hAnsi="Arial" w:cs="Times New Roman"/>
      <w:b/>
      <w:sz w:val="19"/>
      <w:szCs w:val="19"/>
    </w:rPr>
  </w:style>
  <w:style w:type="paragraph" w:styleId="CommentSubject">
    <w:name w:val="annotation subject"/>
    <w:basedOn w:val="CommentText"/>
    <w:next w:val="CommentText"/>
    <w:link w:val="CommentSubjectChar"/>
    <w:uiPriority w:val="99"/>
    <w:semiHidden/>
    <w:unhideWhenUsed/>
    <w:rsid w:val="0005381F"/>
    <w:rPr>
      <w:b/>
      <w:bCs/>
    </w:rPr>
  </w:style>
  <w:style w:type="character" w:customStyle="1" w:styleId="CommentSubjectChar">
    <w:name w:val="Comment Subject Char"/>
    <w:basedOn w:val="CommentTextChar"/>
    <w:link w:val="CommentSubject"/>
    <w:uiPriority w:val="99"/>
    <w:semiHidden/>
    <w:rsid w:val="0005381F"/>
    <w:rPr>
      <w:rFonts w:ascii="Arial" w:eastAsia="Times New Roman" w:hAnsi="Arial" w:cs="Times New Roman"/>
      <w:b/>
      <w:bCs/>
      <w:spacing w:val="-5"/>
      <w:sz w:val="20"/>
      <w:szCs w:val="20"/>
    </w:rPr>
  </w:style>
  <w:style w:type="character" w:styleId="UnresolvedMention">
    <w:name w:val="Unresolved Mention"/>
    <w:basedOn w:val="DefaultParagraphFont"/>
    <w:uiPriority w:val="99"/>
    <w:unhideWhenUsed/>
    <w:rsid w:val="00A637E0"/>
    <w:rPr>
      <w:color w:val="808080"/>
      <w:shd w:val="clear" w:color="auto" w:fill="E6E6E6"/>
    </w:rPr>
  </w:style>
  <w:style w:type="paragraph" w:styleId="Revision">
    <w:name w:val="Revision"/>
    <w:hidden/>
    <w:uiPriority w:val="99"/>
    <w:semiHidden/>
    <w:rsid w:val="005429CD"/>
    <w:rPr>
      <w:rFonts w:ascii="Arial" w:eastAsia="Times New Roman" w:hAnsi="Arial"/>
      <w:spacing w:val="-5"/>
    </w:rPr>
  </w:style>
  <w:style w:type="character" w:styleId="Mention">
    <w:name w:val="Mention"/>
    <w:basedOn w:val="DefaultParagraphFont"/>
    <w:uiPriority w:val="99"/>
    <w:unhideWhenUsed/>
    <w:rsid w:val="00337B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340006">
      <w:bodyDiv w:val="1"/>
      <w:marLeft w:val="0"/>
      <w:marRight w:val="0"/>
      <w:marTop w:val="0"/>
      <w:marBottom w:val="0"/>
      <w:divBdr>
        <w:top w:val="none" w:sz="0" w:space="0" w:color="auto"/>
        <w:left w:val="none" w:sz="0" w:space="0" w:color="auto"/>
        <w:bottom w:val="none" w:sz="0" w:space="0" w:color="auto"/>
        <w:right w:val="none" w:sz="0" w:space="0" w:color="auto"/>
      </w:divBdr>
    </w:div>
    <w:div w:id="861434479">
      <w:bodyDiv w:val="1"/>
      <w:marLeft w:val="0"/>
      <w:marRight w:val="0"/>
      <w:marTop w:val="0"/>
      <w:marBottom w:val="0"/>
      <w:divBdr>
        <w:top w:val="none" w:sz="0" w:space="0" w:color="auto"/>
        <w:left w:val="none" w:sz="0" w:space="0" w:color="auto"/>
        <w:bottom w:val="none" w:sz="0" w:space="0" w:color="auto"/>
        <w:right w:val="none" w:sz="0" w:space="0" w:color="auto"/>
      </w:divBdr>
    </w:div>
    <w:div w:id="967668720">
      <w:bodyDiv w:val="1"/>
      <w:marLeft w:val="0"/>
      <w:marRight w:val="0"/>
      <w:marTop w:val="0"/>
      <w:marBottom w:val="0"/>
      <w:divBdr>
        <w:top w:val="none" w:sz="0" w:space="0" w:color="auto"/>
        <w:left w:val="none" w:sz="0" w:space="0" w:color="auto"/>
        <w:bottom w:val="none" w:sz="0" w:space="0" w:color="auto"/>
        <w:right w:val="none" w:sz="0" w:space="0" w:color="auto"/>
      </w:divBdr>
    </w:div>
    <w:div w:id="1350136224">
      <w:bodyDiv w:val="1"/>
      <w:marLeft w:val="0"/>
      <w:marRight w:val="0"/>
      <w:marTop w:val="0"/>
      <w:marBottom w:val="0"/>
      <w:divBdr>
        <w:top w:val="none" w:sz="0" w:space="0" w:color="auto"/>
        <w:left w:val="none" w:sz="0" w:space="0" w:color="auto"/>
        <w:bottom w:val="none" w:sz="0" w:space="0" w:color="auto"/>
        <w:right w:val="none" w:sz="0" w:space="0" w:color="auto"/>
      </w:divBdr>
      <w:divsChild>
        <w:div w:id="479688367">
          <w:marLeft w:val="0"/>
          <w:marRight w:val="0"/>
          <w:marTop w:val="0"/>
          <w:marBottom w:val="0"/>
          <w:divBdr>
            <w:top w:val="none" w:sz="0" w:space="0" w:color="auto"/>
            <w:left w:val="none" w:sz="0" w:space="0" w:color="auto"/>
            <w:bottom w:val="none" w:sz="0" w:space="0" w:color="auto"/>
            <w:right w:val="none" w:sz="0" w:space="0" w:color="auto"/>
          </w:divBdr>
        </w:div>
      </w:divsChild>
    </w:div>
    <w:div w:id="1838962495">
      <w:bodyDiv w:val="1"/>
      <w:marLeft w:val="0"/>
      <w:marRight w:val="0"/>
      <w:marTop w:val="0"/>
      <w:marBottom w:val="0"/>
      <w:divBdr>
        <w:top w:val="none" w:sz="0" w:space="0" w:color="auto"/>
        <w:left w:val="none" w:sz="0" w:space="0" w:color="auto"/>
        <w:bottom w:val="none" w:sz="0" w:space="0" w:color="auto"/>
        <w:right w:val="none" w:sz="0" w:space="0" w:color="auto"/>
      </w:divBdr>
    </w:div>
    <w:div w:id="1861042663">
      <w:bodyDiv w:val="1"/>
      <w:marLeft w:val="0"/>
      <w:marRight w:val="0"/>
      <w:marTop w:val="0"/>
      <w:marBottom w:val="0"/>
      <w:divBdr>
        <w:top w:val="none" w:sz="0" w:space="0" w:color="auto"/>
        <w:left w:val="none" w:sz="0" w:space="0" w:color="auto"/>
        <w:bottom w:val="none" w:sz="0" w:space="0" w:color="auto"/>
        <w:right w:val="none" w:sz="0" w:space="0" w:color="auto"/>
      </w:divBdr>
      <w:divsChild>
        <w:div w:id="2128575082">
          <w:marLeft w:val="0"/>
          <w:marRight w:val="0"/>
          <w:marTop w:val="0"/>
          <w:marBottom w:val="0"/>
          <w:divBdr>
            <w:top w:val="none" w:sz="0" w:space="0" w:color="auto"/>
            <w:left w:val="none" w:sz="0" w:space="0" w:color="auto"/>
            <w:bottom w:val="none" w:sz="0" w:space="0" w:color="auto"/>
            <w:right w:val="none" w:sz="0" w:space="0" w:color="auto"/>
          </w:divBdr>
        </w:div>
      </w:divsChild>
    </w:div>
    <w:div w:id="1922445654">
      <w:bodyDiv w:val="1"/>
      <w:marLeft w:val="0"/>
      <w:marRight w:val="0"/>
      <w:marTop w:val="0"/>
      <w:marBottom w:val="0"/>
      <w:divBdr>
        <w:top w:val="none" w:sz="0" w:space="0" w:color="auto"/>
        <w:left w:val="none" w:sz="0" w:space="0" w:color="auto"/>
        <w:bottom w:val="none" w:sz="0" w:space="0" w:color="auto"/>
        <w:right w:val="none" w:sz="0" w:space="0" w:color="auto"/>
      </w:divBdr>
      <w:divsChild>
        <w:div w:id="30508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iryfarm@nmpf.org" TargetMode="External"/><Relationship Id="rId18" Type="http://schemas.openxmlformats.org/officeDocument/2006/relationships/hyperlink" Target="https://www.conferenceabstracts.com/uploads/documents/16562/2022-Sustainability_Award_Overview_and_Guidance-UPDATED.pdf" TargetMode="External"/><Relationship Id="rId3" Type="http://schemas.openxmlformats.org/officeDocument/2006/relationships/customXml" Target="../customXml/item3.xml"/><Relationship Id="rId21" Type="http://schemas.openxmlformats.org/officeDocument/2006/relationships/hyperlink" Target="mailto:dairyfarm@nmpf.org" TargetMode="External"/><Relationship Id="rId7" Type="http://schemas.openxmlformats.org/officeDocument/2006/relationships/settings" Target="settings.xml"/><Relationship Id="rId12" Type="http://schemas.openxmlformats.org/officeDocument/2006/relationships/hyperlink" Target="http://www.nationaldairyfarm.com/animal-care" TargetMode="External"/><Relationship Id="rId17" Type="http://schemas.openxmlformats.org/officeDocument/2006/relationships/hyperlink" Target="https://www.abstractscorecard.com/cfp/submit/login.asp?EventKey=OHIWENV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iry.org/local-checkof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nationaldairyfarm.com/dairy-farm-standards/environmental-stewardsh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airyfarm.com/dairy-farm-standards/environmental-stewardship/" TargetMode="External"/><Relationship Id="rId22" Type="http://schemas.openxmlformats.org/officeDocument/2006/relationships/hyperlink" Target="http://www.newtrient.com/Catalog/Technology-Catalo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CDCF4CEB2346809905D76D2BED6548"/>
        <w:category>
          <w:name w:val="General"/>
          <w:gallery w:val="placeholder"/>
        </w:category>
        <w:types>
          <w:type w:val="bbPlcHdr"/>
        </w:types>
        <w:behaviors>
          <w:behavior w:val="content"/>
        </w:behaviors>
        <w:guid w:val="{26F0C1A1-20E0-4A1C-BB5A-DF815F8D37DC}"/>
      </w:docPartPr>
      <w:docPartBody>
        <w:p w:rsidR="00A54016" w:rsidRDefault="00A54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panose1 w:val="020006030400000200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6F3D"/>
    <w:rsid w:val="001A5317"/>
    <w:rsid w:val="003717AB"/>
    <w:rsid w:val="00A54016"/>
    <w:rsid w:val="00E96F3D"/>
    <w:rsid w:val="00EC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B572CB11EBE74E96538382B9B7183F" ma:contentTypeVersion="13" ma:contentTypeDescription="Create a new document." ma:contentTypeScope="" ma:versionID="26c1ac9a27e03dfe16a94907f6638f8c">
  <xsd:schema xmlns:xsd="http://www.w3.org/2001/XMLSchema" xmlns:xs="http://www.w3.org/2001/XMLSchema" xmlns:p="http://schemas.microsoft.com/office/2006/metadata/properties" xmlns:ns2="fe1cb791-f016-454d-b148-f7208668d4f0" xmlns:ns3="bbe6b601-1548-4092-b9f8-6dd7b9cbdf07" targetNamespace="http://schemas.microsoft.com/office/2006/metadata/properties" ma:root="true" ma:fieldsID="5a35877e1ea619f33723eaad28f89663" ns2:_="" ns3:_="">
    <xsd:import namespace="fe1cb791-f016-454d-b148-f7208668d4f0"/>
    <xsd:import namespace="bbe6b601-1548-4092-b9f8-6dd7b9cbd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cb791-f016-454d-b148-f7208668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6b601-1548-4092-b9f8-6dd7b9cbdf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AB1A3-26A5-466E-88AF-78F402A811D2}">
  <ds:schemaRefs>
    <ds:schemaRef ds:uri="http://schemas.openxmlformats.org/officeDocument/2006/bibliography"/>
  </ds:schemaRefs>
</ds:datastoreItem>
</file>

<file path=customXml/itemProps2.xml><?xml version="1.0" encoding="utf-8"?>
<ds:datastoreItem xmlns:ds="http://schemas.openxmlformats.org/officeDocument/2006/customXml" ds:itemID="{1ED859B1-1426-4D47-B7D5-54B5EB8FC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cb791-f016-454d-b148-f7208668d4f0"/>
    <ds:schemaRef ds:uri="bbe6b601-1548-4092-b9f8-6dd7b9cbd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BA327-1A04-424B-969A-E085F0E5F161}">
  <ds:schemaRefs>
    <ds:schemaRef ds:uri="http://schemas.microsoft.com/office/2006/metadata/properties"/>
    <ds:schemaRef ds:uri="http://schemas.microsoft.com/office/infopath/2007/PartnerControls"/>
    <ds:schemaRef ds:uri="http://purl.org/dc/dcmitype/"/>
    <ds:schemaRef ds:uri="http://purl.org/dc/terms/"/>
    <ds:schemaRef ds:uri="http://purl.org/dc/elements/1.1/"/>
    <ds:schemaRef ds:uri="fe1cb791-f016-454d-b148-f7208668d4f0"/>
    <ds:schemaRef ds:uri="http://schemas.microsoft.com/office/2006/documentManagement/types"/>
    <ds:schemaRef ds:uri="http://www.w3.org/XML/1998/namespace"/>
    <ds:schemaRef ds:uri="http://schemas.openxmlformats.org/package/2006/metadata/core-properties"/>
    <ds:schemaRef ds:uri="bbe6b601-1548-4092-b9f8-6dd7b9cbdf07"/>
  </ds:schemaRefs>
</ds:datastoreItem>
</file>

<file path=customXml/itemProps4.xml><?xml version="1.0" encoding="utf-8"?>
<ds:datastoreItem xmlns:ds="http://schemas.openxmlformats.org/officeDocument/2006/customXml" ds:itemID="{8D38EF63-8CBC-441A-A12F-6150BE89B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11446</Characters>
  <Application>Microsoft Office Word</Application>
  <DocSecurity>0</DocSecurity>
  <Lines>95</Lines>
  <Paragraphs>26</Paragraphs>
  <ScaleCrop>false</ScaleCrop>
  <Company>Dairy Management Inc.</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Dairy Sustainability Awards Outstanding Dairy Farm Sustainability Nomination Form</dc:title>
  <dc:creator>kalexander</dc:creator>
  <cp:lastModifiedBy>Taylor, Tammy</cp:lastModifiedBy>
  <cp:revision>3</cp:revision>
  <cp:lastPrinted>2015-09-25T14:08:00Z</cp:lastPrinted>
  <dcterms:created xsi:type="dcterms:W3CDTF">2022-01-13T20:46:00Z</dcterms:created>
  <dcterms:modified xsi:type="dcterms:W3CDTF">2022-01-13T20:56:00Z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0x01010043B572CB11EBE74E96538382B9B7183F</vt:lpwstr>
  </property>
</Properties>
</file>